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lang w:val="en-US" w:eastAsia="zh-CN"/>
        </w:rPr>
        <w:t>2021年世界献血者日亮灯仪式</w:t>
      </w:r>
      <w:r>
        <w:rPr>
          <w:rFonts w:hint="eastAsia"/>
          <w:b/>
          <w:sz w:val="24"/>
        </w:rPr>
        <w:t>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2021年世界献血者日亮灯仪式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服务</w:t>
            </w: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77448"/>
    <w:rsid w:val="4C77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2021-05-14T02:47:00Z</dcterms:created>
  <dc:creator>WPS</dc:creator>
  <cp:lastModifiedBy>WPS</cp:lastModifiedBy>
  <dcterms:modified xsi:type="dcterms:W3CDTF">2021-05-14T02:47:37Z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DE5F4E8C09144A4AB03C317BC00D9CF5</vt:lpwstr>
  </property>
</Properties>
</file>