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  <w:lang w:eastAsia="zh-CN"/>
        </w:rPr>
        <w:t>技术参数</w:t>
      </w:r>
      <w:r>
        <w:rPr>
          <w:rFonts w:hint="eastAsia"/>
          <w:b/>
          <w:sz w:val="32"/>
        </w:rPr>
        <w:t>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712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设备名称</w:t>
            </w:r>
          </w:p>
        </w:tc>
        <w:tc>
          <w:tcPr>
            <w:tcW w:w="712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设备参数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7125" w:type="dxa"/>
            <w:textDirection w:val="lrTb"/>
            <w:vAlign w:val="top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753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7125" w:type="dxa"/>
            <w:textDirection w:val="lrTb"/>
            <w:vAlign w:val="top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  <w:bookmarkStart w:id="0" w:name="_GoBack"/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5D2864F5"/>
    <w:rsid w:val="652C7B0C"/>
    <w:rsid w:val="69595A0C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style23"/>
    <w:basedOn w:val="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2021-07-07T04:54:21Z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