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hint="default" w:ascii="宋体" w:hAnsi="Courier New" w:eastAsiaTheme="minorEastAsia"/>
          <w:b/>
          <w:sz w:val="32"/>
          <w:szCs w:val="20"/>
          <w:highlight w:val="none"/>
          <w:lang w:val="en-US" w:eastAsia="zh-CN"/>
        </w:rPr>
      </w:pPr>
      <w:r>
        <w:rPr>
          <w:rFonts w:hint="eastAsia" w:ascii="宋体" w:hAnsi="Courier New"/>
          <w:b/>
          <w:sz w:val="32"/>
          <w:szCs w:val="20"/>
          <w:highlight w:val="none"/>
          <w:lang w:eastAsia="zh-CN"/>
        </w:rPr>
        <w:t>附件</w:t>
      </w:r>
      <w:r>
        <w:rPr>
          <w:rFonts w:hint="eastAsia" w:ascii="宋体" w:hAnsi="Courier New"/>
          <w:b/>
          <w:sz w:val="32"/>
          <w:szCs w:val="20"/>
          <w:highlight w:val="none"/>
          <w:lang w:val="en-US" w:eastAsia="zh-CN"/>
        </w:rPr>
        <w:t xml:space="preserve">4 </w:t>
      </w:r>
    </w:p>
    <w:p>
      <w:pPr>
        <w:pStyle w:val="2"/>
        <w:numPr>
          <w:ilvl w:val="3"/>
          <w:numId w:val="0"/>
        </w:numPr>
        <w:ind w:left="1077" w:leftChars="0" w:firstLine="3200" w:firstLineChars="1000"/>
        <w:jc w:val="both"/>
        <w:rPr>
          <w:sz w:val="32"/>
          <w:szCs w:val="32"/>
          <w:highlight w:val="none"/>
        </w:rPr>
      </w:pPr>
      <w:bookmarkStart w:id="0" w:name="_GoBack"/>
      <w:r>
        <w:rPr>
          <w:rFonts w:hint="eastAsia"/>
          <w:sz w:val="32"/>
          <w:szCs w:val="32"/>
          <w:highlight w:val="none"/>
          <w:lang w:eastAsia="zh-CN"/>
        </w:rPr>
        <w:t>报价表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60" w:lineRule="exact"/>
        <w:ind w:firstLine="435"/>
        <w:textAlignment w:val="auto"/>
        <w:rPr>
          <w:rFonts w:hint="eastAsia"/>
          <w:b/>
          <w:sz w:val="24"/>
          <w:highlight w:val="none"/>
          <w:u w:val="none"/>
        </w:rPr>
      </w:pPr>
      <w:r>
        <w:rPr>
          <w:rFonts w:hint="eastAsia"/>
          <w:b/>
          <w:sz w:val="24"/>
          <w:highlight w:val="none"/>
          <w:u w:val="none"/>
        </w:rPr>
        <w:t>我公司</w:t>
      </w:r>
      <w:r>
        <w:rPr>
          <w:b/>
          <w:sz w:val="24"/>
          <w:highlight w:val="none"/>
          <w:u w:val="none"/>
        </w:rPr>
        <w:t>已</w:t>
      </w:r>
      <w:r>
        <w:rPr>
          <w:rFonts w:hint="eastAsia"/>
          <w:b/>
          <w:sz w:val="24"/>
          <w:highlight w:val="none"/>
          <w:u w:val="none"/>
        </w:rPr>
        <w:t>认真</w:t>
      </w:r>
      <w:r>
        <w:rPr>
          <w:b/>
          <w:sz w:val="24"/>
          <w:highlight w:val="none"/>
          <w:u w:val="none"/>
        </w:rPr>
        <w:t>阅读了</w:t>
      </w:r>
      <w:r>
        <w:rPr>
          <w:rFonts w:hint="eastAsia"/>
          <w:b/>
          <w:sz w:val="24"/>
          <w:highlight w:val="none"/>
          <w:u w:val="none"/>
          <w:lang w:eastAsia="zh-CN"/>
        </w:rPr>
        <w:t>南宁中心血站一批档案室设备</w:t>
      </w:r>
      <w:r>
        <w:rPr>
          <w:rFonts w:hint="eastAsia"/>
          <w:b/>
          <w:sz w:val="24"/>
          <w:highlight w:val="none"/>
          <w:u w:val="none"/>
          <w:lang w:val="en-US" w:eastAsia="zh-CN"/>
        </w:rPr>
        <w:t>采购公告</w:t>
      </w:r>
      <w:r>
        <w:rPr>
          <w:b/>
          <w:sz w:val="24"/>
          <w:highlight w:val="none"/>
          <w:u w:val="none"/>
        </w:rPr>
        <w:t>，</w:t>
      </w:r>
      <w:r>
        <w:rPr>
          <w:rFonts w:hint="eastAsia"/>
          <w:b/>
          <w:sz w:val="24"/>
          <w:highlight w:val="none"/>
          <w:u w:val="none"/>
        </w:rPr>
        <w:t>我方完全理解并</w:t>
      </w:r>
      <w:r>
        <w:rPr>
          <w:b/>
          <w:sz w:val="24"/>
          <w:highlight w:val="none"/>
          <w:u w:val="none"/>
        </w:rPr>
        <w:t>接受</w:t>
      </w:r>
      <w:r>
        <w:rPr>
          <w:rFonts w:hint="eastAsia"/>
          <w:b/>
          <w:sz w:val="24"/>
          <w:highlight w:val="none"/>
          <w:u w:val="none"/>
        </w:rPr>
        <w:t>贵方本次采购内容和</w:t>
      </w:r>
      <w:r>
        <w:rPr>
          <w:rFonts w:hint="eastAsia"/>
          <w:b/>
          <w:sz w:val="24"/>
          <w:highlight w:val="none"/>
          <w:u w:val="none"/>
          <w:lang w:eastAsia="zh-CN"/>
        </w:rPr>
        <w:t>商务</w:t>
      </w:r>
      <w:r>
        <w:rPr>
          <w:rFonts w:hint="eastAsia"/>
          <w:b/>
          <w:sz w:val="24"/>
          <w:highlight w:val="none"/>
          <w:u w:val="none"/>
        </w:rPr>
        <w:t>要求，参与该项目</w:t>
      </w:r>
      <w:r>
        <w:rPr>
          <w:b/>
          <w:sz w:val="24"/>
          <w:highlight w:val="none"/>
          <w:u w:val="none"/>
        </w:rPr>
        <w:t>报价</w:t>
      </w:r>
      <w:r>
        <w:rPr>
          <w:rFonts w:hint="eastAsia"/>
          <w:b/>
          <w:sz w:val="24"/>
          <w:highlight w:val="none"/>
          <w:u w:val="none"/>
        </w:rPr>
        <w:t>。</w:t>
      </w:r>
    </w:p>
    <w:tbl>
      <w:tblPr>
        <w:tblStyle w:val="7"/>
        <w:tblW w:w="10812" w:type="dxa"/>
        <w:tblInd w:w="-8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901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93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项号</w:t>
            </w:r>
          </w:p>
        </w:tc>
        <w:tc>
          <w:tcPr>
            <w:tcW w:w="190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货物名称（包含型号、厂家）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技术参数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数量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90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建党百年主题定制志愿者文化衫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（品牌型号、生产厂家）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6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90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无偿献血文化定制志愿者文化衫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（品牌型号、生产厂家）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6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90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定期献血者勋章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（品牌型号、生产厂家）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6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3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center"/>
              <w:textAlignment w:val="auto"/>
              <w:rPr>
                <w:rFonts w:hint="default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901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首次成分献血纪念章</w:t>
            </w: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（品牌型号、生产厂家）</w:t>
            </w:r>
          </w:p>
        </w:tc>
        <w:tc>
          <w:tcPr>
            <w:tcW w:w="2970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  <w:vertAlign w:val="baseline"/>
                <w:lang w:eastAsia="zh-CN"/>
              </w:rPr>
              <w:t>详见供应商响应技术资料表中的响应技术参数。</w:t>
            </w:r>
          </w:p>
        </w:tc>
        <w:tc>
          <w:tcPr>
            <w:tcW w:w="100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6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178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  <w:tc>
          <w:tcPr>
            <w:tcW w:w="855" w:type="dxa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both"/>
              <w:textAlignment w:val="auto"/>
              <w:rPr>
                <w:rFonts w:asciiTheme="minorEastAsia" w:hAnsiTheme="minorEastAsia" w:eastAsiaTheme="minorEastAsia" w:cstheme="minorEastAsia"/>
                <w:szCs w:val="21"/>
                <w:highlight w:val="none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812" w:type="dxa"/>
            <w:gridSpan w:val="7"/>
            <w:vAlign w:val="center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line="56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</w:rPr>
              <w:t>元）</w:t>
            </w:r>
          </w:p>
        </w:tc>
      </w:tr>
    </w:tbl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highlight w:val="none"/>
          <w:u w:val="single"/>
        </w:rPr>
      </w:pP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  <w:u w:val="single"/>
        </w:rPr>
        <w:t xml:space="preserve">                                  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szCs w:val="21"/>
          <w:highlight w:val="none"/>
          <w:u w:val="single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asciiTheme="minorEastAsia" w:hAnsiTheme="minorEastAsia" w:eastAsiaTheme="minorEastAsia" w:cstheme="minorEastAsia"/>
          <w:b/>
          <w:szCs w:val="21"/>
          <w:highlight w:val="none"/>
        </w:rPr>
      </w:pP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  <w:u w:val="single"/>
        </w:rPr>
        <w:t xml:space="preserve">               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highlight w:val="none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  <w:highlight w:val="none"/>
        </w:rPr>
        <w:t>无效处理。</w:t>
      </w: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82FE0"/>
    <w:rsid w:val="7178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2021-08-05T01:36:00Z</dcterms:created>
  <dc:creator>WPS</dc:creator>
  <cp:lastModifiedBy>WPS</cp:lastModifiedBy>
  <dcterms:modified xsi:type="dcterms:W3CDTF">2021-08-05T01:38:15Z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38F8B3A2EFD649A4B66D33E63FA09F36</vt:lpwstr>
  </property>
</Properties>
</file>