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FAE" w:rsidRDefault="008C0FAE" w:rsidP="008C0FAE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8C0FAE" w:rsidRDefault="008C0FAE" w:rsidP="008C0FAE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8C0FAE" w:rsidRDefault="008C0FAE" w:rsidP="008C0FAE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南宁中心血站朝阳捐血</w:t>
      </w:r>
      <w:proofErr w:type="gramStart"/>
      <w:r>
        <w:rPr>
          <w:rFonts w:hint="eastAsia"/>
          <w:b/>
          <w:sz w:val="24"/>
        </w:rPr>
        <w:t>屋网红打卡</w:t>
      </w:r>
      <w:proofErr w:type="gramEnd"/>
      <w:r>
        <w:rPr>
          <w:rFonts w:hint="eastAsia"/>
          <w:b/>
          <w:sz w:val="24"/>
        </w:rPr>
        <w:t>点设计打造服务询价采购公告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  <w:bookmarkStart w:id="0" w:name="_GoBack"/>
      <w:bookmarkEnd w:id="0"/>
    </w:p>
    <w:tbl>
      <w:tblPr>
        <w:tblStyle w:val="a5"/>
        <w:tblpPr w:leftFromText="180" w:rightFromText="180" w:vertAnchor="text" w:horzAnchor="page" w:tblpX="670" w:tblpY="189"/>
        <w:tblOverlap w:val="never"/>
        <w:tblW w:w="10770" w:type="dxa"/>
        <w:tblLook w:val="04A0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8C0FAE" w:rsidTr="00FE2AD7">
        <w:trPr>
          <w:trHeight w:val="817"/>
        </w:trPr>
        <w:tc>
          <w:tcPr>
            <w:tcW w:w="685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07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670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8C0FAE" w:rsidTr="00FE2AD7">
        <w:tc>
          <w:tcPr>
            <w:tcW w:w="685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南宁中心血站朝阳捐血</w:t>
            </w:r>
            <w:proofErr w:type="gramStart"/>
            <w:r>
              <w:rPr>
                <w:rFonts w:asciiTheme="minorEastAsia" w:hAnsiTheme="minorEastAsia" w:cstheme="minorEastAsia"/>
                <w:szCs w:val="21"/>
              </w:rPr>
              <w:t>屋网红打卡</w:t>
            </w:r>
            <w:proofErr w:type="gramEnd"/>
            <w:r>
              <w:rPr>
                <w:rFonts w:asciiTheme="minorEastAsia" w:hAnsiTheme="minorEastAsia" w:cstheme="minorEastAsia"/>
                <w:szCs w:val="21"/>
              </w:rPr>
              <w:t>点设计打造服务</w:t>
            </w:r>
          </w:p>
        </w:tc>
        <w:tc>
          <w:tcPr>
            <w:tcW w:w="4869" w:type="dxa"/>
            <w:vAlign w:val="center"/>
          </w:tcPr>
          <w:p w:rsidR="008C0FAE" w:rsidRDefault="008C0FAE" w:rsidP="00FE2AD7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670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8C0FAE" w:rsidTr="00FE2AD7">
        <w:trPr>
          <w:trHeight w:val="627"/>
        </w:trPr>
        <w:tc>
          <w:tcPr>
            <w:tcW w:w="10770" w:type="dxa"/>
            <w:gridSpan w:val="7"/>
            <w:vAlign w:val="center"/>
          </w:tcPr>
          <w:p w:rsidR="008C0FAE" w:rsidRDefault="008C0FAE" w:rsidP="00FE2AD7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8C0FAE" w:rsidRDefault="008C0FAE" w:rsidP="008C0FAE">
      <w:pPr>
        <w:pStyle w:val="a4"/>
        <w:rPr>
          <w:rFonts w:asciiTheme="minorEastAsia" w:hAnsiTheme="minorEastAsia" w:cstheme="minorEastAsia"/>
          <w:szCs w:val="21"/>
        </w:rPr>
      </w:pPr>
    </w:p>
    <w:p w:rsidR="008C0FAE" w:rsidRDefault="008C0FAE" w:rsidP="008C0FAE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8C0FAE" w:rsidRDefault="008C0FAE" w:rsidP="008C0FAE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8C0FAE" w:rsidRDefault="008C0FAE" w:rsidP="008C0FAE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8C0FAE" w:rsidRDefault="008C0FAE" w:rsidP="008C0FAE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8C0FAE" w:rsidRDefault="008C0FAE" w:rsidP="008C0FAE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125E1D" w:rsidRPr="008C0FAE" w:rsidRDefault="00125E1D"/>
    <w:sectPr w:rsidR="00125E1D" w:rsidRPr="008C0FAE" w:rsidSect="003C48D8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0FAE"/>
    <w:rsid w:val="00125E1D"/>
    <w:rsid w:val="008C0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C0FA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0FA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8C0FA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8C0FAE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8C0FAE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8C0FAE"/>
    <w:rPr>
      <w:rFonts w:ascii="宋体" w:hAnsi="Courier New"/>
      <w:szCs w:val="20"/>
    </w:rPr>
  </w:style>
  <w:style w:type="table" w:styleId="a5">
    <w:name w:val="Table Grid"/>
    <w:basedOn w:val="a2"/>
    <w:qFormat/>
    <w:rsid w:val="008C0FA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Char">
    <w:name w:val="标题 4 Char"/>
    <w:basedOn w:val="a1"/>
    <w:link w:val="4"/>
    <w:uiPriority w:val="9"/>
    <w:semiHidden/>
    <w:rsid w:val="008C0FAE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2021-12-06T09:22:00Z</dcterms:created>
  <dcterms:modified xsi:type="dcterms:W3CDTF">2021-12-06T09:23:00Z</dcterms:modified>
</cp:coreProperties>
</file>