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 w:val="0"/>
          <w:bCs/>
          <w:sz w:val="32"/>
          <w:lang w:val="en-US" w:eastAsia="zh-CN"/>
        </w:rPr>
      </w:pPr>
      <w:r>
        <w:rPr>
          <w:rFonts w:hint="eastAsia"/>
          <w:b w:val="0"/>
          <w:bCs/>
          <w:sz w:val="32"/>
        </w:rPr>
        <w:t>附件</w:t>
      </w:r>
      <w:r>
        <w:rPr>
          <w:rFonts w:hint="eastAsia"/>
          <w:b w:val="0"/>
          <w:bCs/>
          <w:sz w:val="32"/>
          <w:lang w:val="en-US" w:eastAsia="zh-CN"/>
        </w:rPr>
        <w:t>4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tbl>
      <w:tblPr>
        <w:tblStyle w:val="7"/>
        <w:tblpPr w:leftFromText="180" w:rightFromText="180" w:vertAnchor="text" w:horzAnchor="page" w:tblpXSpec="center" w:tblpY="189"/>
        <w:tblOverlap w:val="never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539"/>
        <w:gridCol w:w="1309"/>
        <w:gridCol w:w="1379"/>
        <w:gridCol w:w="1624"/>
        <w:gridCol w:w="18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466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903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768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809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953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1099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3" w:hRule="exact"/>
          <w:jc w:val="center"/>
        </w:trPr>
        <w:tc>
          <w:tcPr>
            <w:tcW w:w="466" w:type="pct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903" w:type="pct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jc w:val="center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jc w:val="both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南宁中心血站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2022年网络</w:t>
            </w:r>
            <w:r>
              <w:rPr>
                <w:rFonts w:hint="eastAsia" w:ascii="宋体" w:hAnsi="宋体"/>
                <w:szCs w:val="21"/>
              </w:rPr>
              <w:t>安全等级保护测评服务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768" w:type="pct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1项</w:t>
            </w:r>
          </w:p>
        </w:tc>
        <w:tc>
          <w:tcPr>
            <w:tcW w:w="809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53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99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供应商</w:t>
      </w:r>
      <w:r>
        <w:rPr>
          <w:rFonts w:hint="eastAsia" w:asciiTheme="minorEastAsia" w:hAnsi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  <w:bookmarkStart w:id="0" w:name="_GoBack"/>
      <w:bookmarkEnd w:id="0"/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hint="eastAsia"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2"/>
        <w:numPr>
          <w:ilvl w:val="3"/>
          <w:numId w:val="0"/>
        </w:numPr>
        <w:ind w:left="1077" w:leftChars="0"/>
        <w:rPr>
          <w:rFonts w:hint="eastAsia" w:asciiTheme="minorEastAsia" w:hAnsiTheme="minorEastAsia" w:cstheme="minorEastAsia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5960A7"/>
    <w:rsid w:val="7259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Body Text First Indent 2"/>
    <w:basedOn w:val="3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2022-04-24T09:50:00Z</dcterms:created>
  <dc:creator>WPS</dc:creator>
  <cp:lastModifiedBy>WPS</cp:lastModifiedBy>
  <dcterms:modified xsi:type="dcterms:W3CDTF">2022-04-24T09:50:46Z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B6B19744DB4E48B3A90A3381E253B937</vt:lpwstr>
  </property>
</Properties>
</file>