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FE" w:rsidRDefault="009170FE" w:rsidP="009170FE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9170FE" w:rsidRDefault="009170FE" w:rsidP="009170FE">
      <w:pPr>
        <w:pStyle w:val="4"/>
        <w:numPr>
          <w:ilvl w:val="3"/>
          <w:numId w:val="0"/>
        </w:numPr>
        <w:ind w:left="107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  <w:bookmarkStart w:id="0" w:name="_GoBack"/>
      <w:bookmarkEnd w:id="0"/>
    </w:p>
    <w:p w:rsidR="009170FE" w:rsidRDefault="009170FE" w:rsidP="009170FE">
      <w:pPr>
        <w:adjustRightInd w:val="0"/>
        <w:spacing w:line="560" w:lineRule="exact"/>
        <w:ind w:firstLine="435"/>
        <w:rPr>
          <w:b/>
          <w:sz w:val="24"/>
        </w:rPr>
      </w:pPr>
    </w:p>
    <w:tbl>
      <w:tblPr>
        <w:tblStyle w:val="a4"/>
        <w:tblW w:w="9039" w:type="dxa"/>
        <w:jc w:val="center"/>
        <w:tblLook w:val="04A0" w:firstRow="1" w:lastRow="0" w:firstColumn="1" w:lastColumn="0" w:noHBand="0" w:noVBand="1"/>
      </w:tblPr>
      <w:tblGrid>
        <w:gridCol w:w="793"/>
        <w:gridCol w:w="1559"/>
        <w:gridCol w:w="1701"/>
        <w:gridCol w:w="1559"/>
        <w:gridCol w:w="1701"/>
        <w:gridCol w:w="1726"/>
      </w:tblGrid>
      <w:tr w:rsidR="009170FE" w:rsidTr="002055C7">
        <w:trPr>
          <w:trHeight w:val="817"/>
          <w:jc w:val="center"/>
        </w:trPr>
        <w:tc>
          <w:tcPr>
            <w:tcW w:w="793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701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701" w:type="dxa"/>
            <w:vAlign w:val="center"/>
          </w:tcPr>
          <w:p w:rsidR="009170FE" w:rsidRDefault="009170FE" w:rsidP="009170FE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总价（元）</w:t>
            </w:r>
          </w:p>
          <w:p w:rsidR="009170FE" w:rsidRDefault="009170FE" w:rsidP="009170FE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726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9170FE" w:rsidTr="002055C7">
        <w:trPr>
          <w:trHeight w:val="1622"/>
          <w:jc w:val="center"/>
        </w:trPr>
        <w:tc>
          <w:tcPr>
            <w:tcW w:w="793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9170FE" w:rsidRDefault="009170FE" w:rsidP="002055C7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南宁中心血站2022年职工运动会活动外包服务</w:t>
            </w:r>
          </w:p>
        </w:tc>
        <w:tc>
          <w:tcPr>
            <w:tcW w:w="1701" w:type="dxa"/>
            <w:vAlign w:val="center"/>
          </w:tcPr>
          <w:p w:rsidR="009170FE" w:rsidRDefault="009170FE" w:rsidP="002055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1项</w:t>
            </w:r>
          </w:p>
        </w:tc>
        <w:tc>
          <w:tcPr>
            <w:tcW w:w="1559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26" w:type="dxa"/>
            <w:vAlign w:val="center"/>
          </w:tcPr>
          <w:p w:rsidR="009170FE" w:rsidRDefault="009170FE" w:rsidP="002055C7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9170FE" w:rsidTr="002055C7">
        <w:trPr>
          <w:trHeight w:val="627"/>
          <w:jc w:val="center"/>
        </w:trPr>
        <w:tc>
          <w:tcPr>
            <w:tcW w:w="9039" w:type="dxa"/>
            <w:gridSpan w:val="6"/>
            <w:vAlign w:val="center"/>
          </w:tcPr>
          <w:p w:rsidR="009170FE" w:rsidRDefault="009170FE" w:rsidP="002055C7">
            <w:pPr>
              <w:pStyle w:val="a3"/>
              <w:spacing w:line="560" w:lineRule="exact"/>
              <w:ind w:firstLine="42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  <w:p w:rsidR="009170FE" w:rsidRPr="00A738CC" w:rsidRDefault="009170FE" w:rsidP="002055C7">
            <w:pPr>
              <w:pStyle w:val="a3"/>
              <w:spacing w:line="560" w:lineRule="exact"/>
              <w:ind w:firstLine="420"/>
              <w:jc w:val="left"/>
              <w:rPr>
                <w:rFonts w:asciiTheme="minorEastAsia" w:eastAsia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Cs w:val="21"/>
              </w:rPr>
              <w:t>说明：报价总价金额不能超过项目最高限价91849元。</w:t>
            </w:r>
          </w:p>
        </w:tc>
      </w:tr>
    </w:tbl>
    <w:p w:rsidR="009170FE" w:rsidRDefault="009170FE" w:rsidP="009170FE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9170FE" w:rsidRDefault="009170FE" w:rsidP="009170FE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9170FE" w:rsidRDefault="009170FE" w:rsidP="009170FE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9170FE" w:rsidRDefault="009170FE" w:rsidP="009170FE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9170FE" w:rsidRDefault="009170FE" w:rsidP="009170FE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9170FE" w:rsidRDefault="009170FE" w:rsidP="009170FE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593CEE" w:rsidRPr="009170FE" w:rsidRDefault="00593CEE"/>
    <w:sectPr w:rsidR="00593CEE" w:rsidRPr="009170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FE"/>
    <w:rsid w:val="00593CEE"/>
    <w:rsid w:val="0091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0FE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9170F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9170FE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9170FE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9170FE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9170F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0FE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9170F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9170FE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9170FE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9170FE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9170F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>dell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2022-12-13T07:46:00Z</dcterms:created>
  <dcterms:modified xsi:type="dcterms:W3CDTF">2022-12-13T07:46:00Z</dcterms:modified>
</cp:coreProperties>
</file>