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1ED" w:rsidRDefault="007711ED" w:rsidP="007711ED">
      <w:pPr>
        <w:pStyle w:val="a0"/>
        <w:rPr>
          <w:sz w:val="28"/>
          <w:szCs w:val="28"/>
        </w:rPr>
      </w:pPr>
      <w:r>
        <w:rPr>
          <w:rFonts w:hint="eastAsia"/>
          <w:sz w:val="28"/>
          <w:szCs w:val="28"/>
        </w:rPr>
        <w:t>附件</w:t>
      </w:r>
      <w:r>
        <w:rPr>
          <w:rFonts w:hint="eastAsia"/>
          <w:sz w:val="28"/>
          <w:szCs w:val="28"/>
        </w:rPr>
        <w:t>3</w:t>
      </w:r>
    </w:p>
    <w:p w:rsidR="007711ED" w:rsidRDefault="007711ED" w:rsidP="007711ED">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7711ED" w:rsidRDefault="007711ED" w:rsidP="007711ED">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w:t>
      </w:r>
      <w:r>
        <w:rPr>
          <w:rFonts w:ascii="仿宋_GB2312" w:eastAsia="仿宋_GB2312" w:hint="eastAsia"/>
          <w:color w:val="000000"/>
          <w:sz w:val="24"/>
          <w:u w:val="single"/>
        </w:rPr>
        <w:t xml:space="preserve">  </w:t>
      </w:r>
      <w:r w:rsidRPr="00644664">
        <w:rPr>
          <w:rFonts w:ascii="仿宋_GB2312" w:eastAsia="仿宋_GB2312" w:hint="eastAsia"/>
          <w:color w:val="000000"/>
          <w:sz w:val="24"/>
          <w:u w:val="single"/>
        </w:rPr>
        <w:t>南宁中心血站2023年文化建设科普设计制作服务</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7711ED" w:rsidRDefault="007711ED" w:rsidP="007711ED">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7711ED" w:rsidRDefault="007711ED" w:rsidP="007711E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7711ED" w:rsidRDefault="007711ED" w:rsidP="007711E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7711ED" w:rsidRDefault="007711ED" w:rsidP="007711E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7711ED" w:rsidRDefault="007711ED" w:rsidP="007711ED">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7711ED" w:rsidRDefault="007711ED" w:rsidP="007711ED">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7711ED" w:rsidRDefault="007711ED" w:rsidP="007711E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7711ED" w:rsidRDefault="007711ED" w:rsidP="007711ED">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7711ED" w:rsidRDefault="007711ED" w:rsidP="007711ED">
      <w:pPr>
        <w:snapToGrid w:val="0"/>
        <w:spacing w:line="560" w:lineRule="exact"/>
        <w:ind w:firstLineChars="200" w:firstLine="480"/>
        <w:rPr>
          <w:rFonts w:ascii="仿宋_GB2312" w:eastAsia="仿宋_GB2312"/>
          <w:color w:val="000000"/>
          <w:sz w:val="24"/>
        </w:rPr>
      </w:pPr>
    </w:p>
    <w:p w:rsidR="007711ED" w:rsidRDefault="007711ED" w:rsidP="007711ED">
      <w:pPr>
        <w:snapToGrid w:val="0"/>
        <w:spacing w:line="560" w:lineRule="exact"/>
        <w:ind w:firstLineChars="300" w:firstLine="720"/>
        <w:rPr>
          <w:rFonts w:ascii="仿宋_GB2312" w:eastAsia="仿宋_GB2312"/>
          <w:color w:val="000000"/>
          <w:sz w:val="24"/>
        </w:rPr>
      </w:pPr>
    </w:p>
    <w:p w:rsidR="007711ED" w:rsidRDefault="007711ED" w:rsidP="007711ED">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7711ED" w:rsidRDefault="007711ED" w:rsidP="007711E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7711ED" w:rsidRDefault="007711ED" w:rsidP="007711ED">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621258" w:rsidRDefault="00621258"/>
    <w:sectPr w:rsidR="00621258">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7711E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7711ED">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7711ED">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1ED"/>
    <w:rsid w:val="00621258"/>
    <w:rsid w:val="00771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711ED"/>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7711ED"/>
    <w:pPr>
      <w:spacing w:after="120"/>
    </w:pPr>
    <w:rPr>
      <w:rFonts w:ascii="Times New Roman" w:hAnsi="Times New Roman"/>
    </w:rPr>
  </w:style>
  <w:style w:type="character" w:customStyle="1" w:styleId="Char">
    <w:name w:val="正文文本 Char"/>
    <w:basedOn w:val="a1"/>
    <w:link w:val="a0"/>
    <w:qFormat/>
    <w:rsid w:val="007711ED"/>
    <w:rPr>
      <w:rFonts w:ascii="Times New Roman" w:hAnsi="Times New Roman"/>
      <w:szCs w:val="24"/>
    </w:rPr>
  </w:style>
  <w:style w:type="paragraph" w:styleId="a4">
    <w:name w:val="footer"/>
    <w:basedOn w:val="a"/>
    <w:link w:val="Char0"/>
    <w:unhideWhenUsed/>
    <w:qFormat/>
    <w:rsid w:val="007711ED"/>
    <w:pPr>
      <w:tabs>
        <w:tab w:val="center" w:pos="4153"/>
        <w:tab w:val="right" w:pos="8306"/>
      </w:tabs>
      <w:snapToGrid w:val="0"/>
      <w:jc w:val="left"/>
    </w:pPr>
    <w:rPr>
      <w:sz w:val="18"/>
      <w:szCs w:val="18"/>
    </w:rPr>
  </w:style>
  <w:style w:type="character" w:customStyle="1" w:styleId="Char0">
    <w:name w:val="页脚 Char"/>
    <w:basedOn w:val="a1"/>
    <w:link w:val="a4"/>
    <w:rsid w:val="007711E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711ED"/>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7711ED"/>
    <w:pPr>
      <w:spacing w:after="120"/>
    </w:pPr>
    <w:rPr>
      <w:rFonts w:ascii="Times New Roman" w:hAnsi="Times New Roman"/>
    </w:rPr>
  </w:style>
  <w:style w:type="character" w:customStyle="1" w:styleId="Char">
    <w:name w:val="正文文本 Char"/>
    <w:basedOn w:val="a1"/>
    <w:link w:val="a0"/>
    <w:qFormat/>
    <w:rsid w:val="007711ED"/>
    <w:rPr>
      <w:rFonts w:ascii="Times New Roman" w:hAnsi="Times New Roman"/>
      <w:szCs w:val="24"/>
    </w:rPr>
  </w:style>
  <w:style w:type="paragraph" w:styleId="a4">
    <w:name w:val="footer"/>
    <w:basedOn w:val="a"/>
    <w:link w:val="Char0"/>
    <w:unhideWhenUsed/>
    <w:qFormat/>
    <w:rsid w:val="007711ED"/>
    <w:pPr>
      <w:tabs>
        <w:tab w:val="center" w:pos="4153"/>
        <w:tab w:val="right" w:pos="8306"/>
      </w:tabs>
      <w:snapToGrid w:val="0"/>
      <w:jc w:val="left"/>
    </w:pPr>
    <w:rPr>
      <w:sz w:val="18"/>
      <w:szCs w:val="18"/>
    </w:rPr>
  </w:style>
  <w:style w:type="character" w:customStyle="1" w:styleId="Char0">
    <w:name w:val="页脚 Char"/>
    <w:basedOn w:val="a1"/>
    <w:link w:val="a4"/>
    <w:rsid w:val="007711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Words>
  <Characters>508</Characters>
  <Application>Microsoft Office Word</Application>
  <DocSecurity>0</DocSecurity>
  <Lines>4</Lines>
  <Paragraphs>1</Paragraphs>
  <ScaleCrop>false</ScaleCrop>
  <Company>dell</Company>
  <LinksUpToDate>false</LinksUpToDate>
  <CharactersWithSpaces>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2023-05-06T09:30:00Z</dcterms:created>
  <dcterms:modified xsi:type="dcterms:W3CDTF">2023-05-06T09:30:00Z</dcterms:modified>
</cp:coreProperties>
</file>