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541" w:rsidRDefault="00AD3541" w:rsidP="00AD3541">
      <w:pPr>
        <w:pStyle w:val="a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  <w:bookmarkStart w:id="0" w:name="_GoBack"/>
      <w:bookmarkEnd w:id="0"/>
    </w:p>
    <w:p w:rsidR="00AD3541" w:rsidRDefault="00AD3541" w:rsidP="00AD3541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</w:p>
    <w:p w:rsidR="00AD3541" w:rsidRDefault="00AD3541" w:rsidP="00AD3541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AD3541" w:rsidRDefault="00AD3541" w:rsidP="00AD3541">
      <w:pPr>
        <w:pStyle w:val="a5"/>
        <w:rPr>
          <w:rFonts w:hAnsi="宋体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681"/>
        <w:gridCol w:w="4011"/>
        <w:gridCol w:w="629"/>
        <w:gridCol w:w="2145"/>
        <w:gridCol w:w="636"/>
      </w:tblGrid>
      <w:tr w:rsidR="00AD3541" w:rsidTr="00987D8B">
        <w:trPr>
          <w:cantSplit/>
          <w:trHeight w:val="417"/>
          <w:jc w:val="center"/>
        </w:trPr>
        <w:tc>
          <w:tcPr>
            <w:tcW w:w="322" w:type="pct"/>
            <w:vMerge w:val="restart"/>
            <w:vAlign w:val="center"/>
          </w:tcPr>
          <w:p w:rsidR="00AD3541" w:rsidRDefault="00AD3541" w:rsidP="00987D8B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475" w:type="pct"/>
            <w:gridSpan w:val="2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777" w:type="pct"/>
            <w:gridSpan w:val="2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426" w:type="pct"/>
            <w:vMerge w:val="restart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AD3541" w:rsidTr="00987D8B">
        <w:trPr>
          <w:cantSplit/>
          <w:trHeight w:val="635"/>
          <w:jc w:val="center"/>
        </w:trPr>
        <w:tc>
          <w:tcPr>
            <w:tcW w:w="322" w:type="pct"/>
            <w:vMerge/>
            <w:vAlign w:val="center"/>
          </w:tcPr>
          <w:p w:rsidR="00AD3541" w:rsidRDefault="00AD3541" w:rsidP="00987D8B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475" w:type="pct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1999" w:type="pct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444" w:type="pct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1333" w:type="pct"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响应的内容及要求</w:t>
            </w:r>
          </w:p>
        </w:tc>
        <w:tc>
          <w:tcPr>
            <w:tcW w:w="426" w:type="pct"/>
            <w:vMerge/>
            <w:vAlign w:val="center"/>
          </w:tcPr>
          <w:p w:rsidR="00AD3541" w:rsidRDefault="00AD3541" w:rsidP="00987D8B">
            <w:pPr>
              <w:jc w:val="center"/>
              <w:rPr>
                <w:rFonts w:ascii="宋体"/>
                <w:szCs w:val="21"/>
              </w:rPr>
            </w:pPr>
          </w:p>
        </w:tc>
      </w:tr>
      <w:tr w:rsidR="00AD3541" w:rsidTr="00987D8B">
        <w:trPr>
          <w:jc w:val="center"/>
        </w:trPr>
        <w:tc>
          <w:tcPr>
            <w:tcW w:w="322" w:type="pct"/>
            <w:vAlign w:val="center"/>
          </w:tcPr>
          <w:p w:rsidR="00AD3541" w:rsidRDefault="00AD3541" w:rsidP="00987D8B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475" w:type="pct"/>
            <w:vAlign w:val="center"/>
          </w:tcPr>
          <w:p w:rsidR="00AD3541" w:rsidRDefault="00AD3541" w:rsidP="00987D8B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定制小礼品袋</w:t>
            </w:r>
          </w:p>
        </w:tc>
        <w:tc>
          <w:tcPr>
            <w:tcW w:w="1999" w:type="pct"/>
            <w:vAlign w:val="center"/>
          </w:tcPr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、款式：手挽式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、材质：</w:t>
            </w:r>
            <w:r>
              <w:rPr>
                <w:rFonts w:hint="eastAsia"/>
              </w:rPr>
              <w:t>HDPE</w:t>
            </w:r>
            <w:r>
              <w:rPr>
                <w:rFonts w:hint="eastAsia"/>
              </w:rPr>
              <w:t>高压料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、工艺：油墨印刷，抗水、环保、耐</w:t>
            </w:r>
            <w:proofErr w:type="gramStart"/>
            <w:r>
              <w:rPr>
                <w:rFonts w:hint="eastAsia"/>
              </w:rPr>
              <w:t>搓耐划</w:t>
            </w:r>
            <w:proofErr w:type="gramEnd"/>
            <w:r>
              <w:rPr>
                <w:rFonts w:hint="eastAsia"/>
              </w:rPr>
              <w:t>、高泽度高、无异味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、规格：</w:t>
            </w:r>
            <w:r>
              <w:rPr>
                <w:rFonts w:hint="eastAsia"/>
              </w:rPr>
              <w:t>210 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10mm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*310 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10mm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*0.05mm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ascii="宋体" w:hAnsi="宋体" w:hint="eastAsia"/>
                <w:szCs w:val="21"/>
              </w:rPr>
              <w:t>★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、双面图案定制：定制</w:t>
            </w:r>
            <w:r>
              <w:t>采购人</w:t>
            </w:r>
            <w:r>
              <w:rPr>
                <w:rFonts w:hint="eastAsia"/>
              </w:rPr>
              <w:t>指定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及</w:t>
            </w:r>
            <w:r>
              <w:t>宣传内容</w:t>
            </w:r>
            <w:r>
              <w:rPr>
                <w:rFonts w:hint="eastAsia"/>
              </w:rPr>
              <w:t>，样式如下：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noProof/>
              </w:rPr>
              <w:drawing>
                <wp:inline distT="0" distB="0" distL="0" distR="0" wp14:anchorId="6E4E6E41" wp14:editId="51E89984">
                  <wp:extent cx="2409825" cy="1204913"/>
                  <wp:effectExtent l="0" t="0" r="0" b="0"/>
                  <wp:docPr id="5" name="图片 5" descr="C:\Users\dell\AppData\Local\Temp\WeChat Files\270ae3ca252229c60ca1d3a3f12f8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dell\AppData\Local\Temp\WeChat Files\270ae3ca252229c60ca1d3a3f12f8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204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541" w:rsidRDefault="00AD3541" w:rsidP="00987D8B">
            <w:pPr>
              <w:pStyle w:val="a4"/>
            </w:pPr>
            <w:r>
              <w:rPr>
                <w:rFonts w:ascii="宋体" w:hAnsi="宋体" w:hint="eastAsia"/>
                <w:szCs w:val="21"/>
              </w:rPr>
              <w:t>★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 w:rsidRPr="001D6E66">
              <w:rPr>
                <w:rFonts w:hint="eastAsia"/>
              </w:rPr>
              <w:t>响应文件中，响应人须根据采购人的采购需求提供</w:t>
            </w:r>
            <w:r>
              <w:rPr>
                <w:rFonts w:hint="eastAsia"/>
              </w:rPr>
              <w:t>5</w:t>
            </w:r>
            <w:r w:rsidRPr="001D6E66">
              <w:rPr>
                <w:rFonts w:hint="eastAsia"/>
              </w:rPr>
              <w:t>个样式。响应文件中提供的样式只用于采购评选，不作为最终的交货样式，最终交货样式须经采购人确认。</w:t>
            </w:r>
          </w:p>
        </w:tc>
        <w:tc>
          <w:tcPr>
            <w:tcW w:w="444" w:type="pct"/>
            <w:vAlign w:val="center"/>
          </w:tcPr>
          <w:p w:rsidR="00AD3541" w:rsidRDefault="00AD3541" w:rsidP="00987D8B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定制小礼品袋</w:t>
            </w:r>
          </w:p>
        </w:tc>
        <w:tc>
          <w:tcPr>
            <w:tcW w:w="1333" w:type="pct"/>
            <w:vAlign w:val="center"/>
          </w:tcPr>
          <w:p w:rsidR="00AD3541" w:rsidRDefault="00AD3541" w:rsidP="00987D8B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 w:rsidR="00AD3541" w:rsidRDefault="00AD3541" w:rsidP="00987D8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  <w:tr w:rsidR="00AD3541" w:rsidTr="00987D8B">
        <w:trPr>
          <w:jc w:val="center"/>
        </w:trPr>
        <w:tc>
          <w:tcPr>
            <w:tcW w:w="322" w:type="pct"/>
            <w:vAlign w:val="center"/>
          </w:tcPr>
          <w:p w:rsidR="00AD3541" w:rsidRDefault="00AD3541" w:rsidP="00987D8B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2</w:t>
            </w:r>
          </w:p>
        </w:tc>
        <w:tc>
          <w:tcPr>
            <w:tcW w:w="475" w:type="pct"/>
            <w:vAlign w:val="center"/>
          </w:tcPr>
          <w:p w:rsidR="00AD3541" w:rsidRPr="00821945" w:rsidRDefault="00AD3541" w:rsidP="00987D8B">
            <w:pPr>
              <w:rPr>
                <w:rFonts w:ascii="宋体" w:cs="Times New Roman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定制大礼品袋</w:t>
            </w:r>
          </w:p>
        </w:tc>
        <w:tc>
          <w:tcPr>
            <w:tcW w:w="1999" w:type="pct"/>
            <w:vAlign w:val="center"/>
          </w:tcPr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、款式：背心式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、材质：</w:t>
            </w:r>
            <w:r>
              <w:rPr>
                <w:rFonts w:hint="eastAsia"/>
              </w:rPr>
              <w:t>HDPE+LDPE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、工艺：油墨印刷，细腻颗粒压纹，抗水、环保、耐</w:t>
            </w:r>
            <w:proofErr w:type="gramStart"/>
            <w:r>
              <w:rPr>
                <w:rFonts w:hint="eastAsia"/>
              </w:rPr>
              <w:t>搓耐划</w:t>
            </w:r>
            <w:proofErr w:type="gramEnd"/>
            <w:r>
              <w:rPr>
                <w:rFonts w:hint="eastAsia"/>
              </w:rPr>
              <w:t>、高泽度高、无异味</w:t>
            </w:r>
          </w:p>
          <w:p w:rsidR="00AD3541" w:rsidRDefault="00AD3541" w:rsidP="00987D8B">
            <w:pPr>
              <w:jc w:val="left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、规格：底部宽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侧宽撑开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总长（包括手提）</w:t>
            </w:r>
            <w:r>
              <w:rPr>
                <w:rFonts w:hint="eastAsia"/>
              </w:rPr>
              <w:t>38cm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2cm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+20cm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2cm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*58cm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5cm</w:t>
            </w:r>
            <w:r>
              <w:rPr>
                <w:rFonts w:hint="eastAsia"/>
              </w:rPr>
              <w:t>）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rFonts w:ascii="宋体" w:hAnsi="宋体" w:hint="eastAsia"/>
                <w:szCs w:val="21"/>
              </w:rPr>
              <w:lastRenderedPageBreak/>
              <w:t>★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>
              <w:t>定制要求：</w:t>
            </w:r>
            <w:r>
              <w:rPr>
                <w:rFonts w:hint="eastAsia"/>
              </w:rPr>
              <w:t>定制</w:t>
            </w:r>
            <w:r>
              <w:t>采购人</w:t>
            </w:r>
            <w:r>
              <w:rPr>
                <w:rFonts w:hint="eastAsia"/>
              </w:rPr>
              <w:t>指定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及</w:t>
            </w:r>
            <w:r>
              <w:t>宣传内容</w:t>
            </w:r>
            <w:r>
              <w:rPr>
                <w:rFonts w:hint="eastAsia"/>
              </w:rPr>
              <w:t>，样式如下：</w:t>
            </w:r>
          </w:p>
          <w:p w:rsidR="00AD3541" w:rsidRDefault="00AD3541" w:rsidP="00987D8B">
            <w:pPr>
              <w:pStyle w:val="a0"/>
              <w:ind w:firstLineChars="0" w:firstLine="0"/>
            </w:pPr>
            <w:r>
              <w:rPr>
                <w:noProof/>
              </w:rPr>
              <w:drawing>
                <wp:inline distT="0" distB="0" distL="0" distR="0" wp14:anchorId="635637FD" wp14:editId="7DAED958">
                  <wp:extent cx="2314575" cy="1545119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610" cy="1554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3541" w:rsidRPr="002C26C5" w:rsidRDefault="00AD3541" w:rsidP="00987D8B">
            <w:pPr>
              <w:pStyle w:val="a5"/>
              <w:spacing w:line="400" w:lineRule="exact"/>
            </w:pPr>
            <w:r>
              <w:rPr>
                <w:rFonts w:hAnsi="宋体" w:hint="eastAsia"/>
                <w:szCs w:val="21"/>
              </w:rPr>
              <w:t>★</w:t>
            </w:r>
            <w:r>
              <w:rPr>
                <w:rFonts w:hint="eastAsia"/>
              </w:rPr>
              <w:t>6、</w:t>
            </w:r>
            <w:r w:rsidRPr="001D6E66">
              <w:rPr>
                <w:rFonts w:hint="eastAsia"/>
              </w:rPr>
              <w:t>响应文件中，响应人须根据采购人的采购需求提供</w:t>
            </w:r>
            <w:r>
              <w:rPr>
                <w:rFonts w:hint="eastAsia"/>
              </w:rPr>
              <w:t>5</w:t>
            </w:r>
            <w:r w:rsidRPr="001D6E66">
              <w:rPr>
                <w:rFonts w:hint="eastAsia"/>
              </w:rPr>
              <w:t>个样式。响应文件中提供的样式只用于采购评选，不作为最终的交货样式，最终交货样式须经采购人确认。</w:t>
            </w:r>
          </w:p>
        </w:tc>
        <w:tc>
          <w:tcPr>
            <w:tcW w:w="444" w:type="pct"/>
            <w:vAlign w:val="center"/>
          </w:tcPr>
          <w:p w:rsidR="00AD3541" w:rsidRPr="00821945" w:rsidRDefault="00AD3541" w:rsidP="00987D8B">
            <w:pPr>
              <w:rPr>
                <w:rFonts w:ascii="宋体" w:cs="Times New Roman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定制大礼品袋</w:t>
            </w:r>
          </w:p>
        </w:tc>
        <w:tc>
          <w:tcPr>
            <w:tcW w:w="1333" w:type="pct"/>
            <w:vAlign w:val="center"/>
          </w:tcPr>
          <w:p w:rsidR="00AD3541" w:rsidRDefault="00AD3541" w:rsidP="00987D8B">
            <w:pPr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 w:rsidR="00AD3541" w:rsidRDefault="00AD3541" w:rsidP="00987D8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AD3541" w:rsidRDefault="00AD3541" w:rsidP="00AD3541">
      <w:pPr>
        <w:pStyle w:val="a5"/>
        <w:rPr>
          <w:rFonts w:hAnsi="宋体"/>
          <w:szCs w:val="21"/>
        </w:rPr>
      </w:pPr>
    </w:p>
    <w:p w:rsidR="00AD3541" w:rsidRDefault="00AD3541" w:rsidP="00AD3541">
      <w:pPr>
        <w:pStyle w:val="a5"/>
        <w:rPr>
          <w:rFonts w:hAnsi="宋体"/>
          <w:szCs w:val="21"/>
        </w:rPr>
      </w:pPr>
    </w:p>
    <w:p w:rsidR="00AD3541" w:rsidRDefault="00AD3541" w:rsidP="00AD3541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AD3541" w:rsidRDefault="00AD3541" w:rsidP="00AD3541">
      <w:pPr>
        <w:pStyle w:val="a5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附件1“采购</w:t>
      </w:r>
      <w:r>
        <w:rPr>
          <w:rFonts w:asciiTheme="minorEastAsia" w:hAnsiTheme="minorEastAsia" w:hint="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AD3541" w:rsidRDefault="00AD3541" w:rsidP="00AD3541">
      <w:pPr>
        <w:pStyle w:val="a5"/>
        <w:spacing w:line="400" w:lineRule="exact"/>
        <w:rPr>
          <w:rFonts w:hAnsi="宋体"/>
          <w:szCs w:val="21"/>
        </w:rPr>
      </w:pPr>
    </w:p>
    <w:p w:rsidR="00AD3541" w:rsidRDefault="00AD3541" w:rsidP="00AD3541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AD3541" w:rsidRPr="005B5D07" w:rsidRDefault="00AD3541" w:rsidP="00AD3541">
      <w:pPr>
        <w:pStyle w:val="a5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法定代表人或其被授权委托人（签字或盖章）：</w:t>
      </w:r>
      <w:bookmarkEnd w:id="1"/>
      <w:bookmarkEnd w:id="2"/>
    </w:p>
    <w:p w:rsidR="00C22E8A" w:rsidRPr="00AD3541" w:rsidRDefault="00C22E8A"/>
    <w:sectPr w:rsidR="00C22E8A" w:rsidRPr="00AD35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541"/>
    <w:rsid w:val="00AD3541"/>
    <w:rsid w:val="00C2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D354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354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unhideWhenUsed/>
    <w:qFormat/>
    <w:rsid w:val="00AD3541"/>
    <w:pPr>
      <w:spacing w:after="120"/>
    </w:pPr>
  </w:style>
  <w:style w:type="character" w:customStyle="1" w:styleId="Char">
    <w:name w:val="正文文本 Char"/>
    <w:basedOn w:val="a1"/>
    <w:link w:val="a4"/>
    <w:uiPriority w:val="99"/>
    <w:qFormat/>
    <w:rsid w:val="00AD3541"/>
    <w:rPr>
      <w:szCs w:val="24"/>
    </w:rPr>
  </w:style>
  <w:style w:type="paragraph" w:styleId="a0">
    <w:name w:val="Body Text First Indent"/>
    <w:basedOn w:val="a4"/>
    <w:link w:val="Char0"/>
    <w:qFormat/>
    <w:rsid w:val="00AD3541"/>
    <w:pPr>
      <w:ind w:firstLineChars="100" w:firstLine="420"/>
    </w:pPr>
    <w:rPr>
      <w:rFonts w:ascii="Times New Roman" w:hAnsi="Times New Roman"/>
    </w:rPr>
  </w:style>
  <w:style w:type="character" w:customStyle="1" w:styleId="Char0">
    <w:name w:val="正文首行缩进 Char"/>
    <w:basedOn w:val="Char"/>
    <w:link w:val="a0"/>
    <w:rsid w:val="00AD3541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uiPriority w:val="99"/>
    <w:qFormat/>
    <w:rsid w:val="00AD3541"/>
    <w:rPr>
      <w:rFonts w:ascii="宋体" w:hAnsi="Courier New"/>
      <w:szCs w:val="20"/>
    </w:rPr>
  </w:style>
  <w:style w:type="character" w:customStyle="1" w:styleId="Char1">
    <w:name w:val="纯文本 Char"/>
    <w:basedOn w:val="a1"/>
    <w:link w:val="a5"/>
    <w:uiPriority w:val="99"/>
    <w:qFormat/>
    <w:rsid w:val="00AD3541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AD354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Balloon Text"/>
    <w:basedOn w:val="a"/>
    <w:link w:val="Char2"/>
    <w:uiPriority w:val="99"/>
    <w:semiHidden/>
    <w:unhideWhenUsed/>
    <w:rsid w:val="00AD3541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AD35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D354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354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unhideWhenUsed/>
    <w:qFormat/>
    <w:rsid w:val="00AD3541"/>
    <w:pPr>
      <w:spacing w:after="120"/>
    </w:pPr>
  </w:style>
  <w:style w:type="character" w:customStyle="1" w:styleId="Char">
    <w:name w:val="正文文本 Char"/>
    <w:basedOn w:val="a1"/>
    <w:link w:val="a4"/>
    <w:uiPriority w:val="99"/>
    <w:qFormat/>
    <w:rsid w:val="00AD3541"/>
    <w:rPr>
      <w:szCs w:val="24"/>
    </w:rPr>
  </w:style>
  <w:style w:type="paragraph" w:styleId="a0">
    <w:name w:val="Body Text First Indent"/>
    <w:basedOn w:val="a4"/>
    <w:link w:val="Char0"/>
    <w:qFormat/>
    <w:rsid w:val="00AD3541"/>
    <w:pPr>
      <w:ind w:firstLineChars="100" w:firstLine="420"/>
    </w:pPr>
    <w:rPr>
      <w:rFonts w:ascii="Times New Roman" w:hAnsi="Times New Roman"/>
    </w:rPr>
  </w:style>
  <w:style w:type="character" w:customStyle="1" w:styleId="Char0">
    <w:name w:val="正文首行缩进 Char"/>
    <w:basedOn w:val="Char"/>
    <w:link w:val="a0"/>
    <w:rsid w:val="00AD3541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uiPriority w:val="99"/>
    <w:qFormat/>
    <w:rsid w:val="00AD3541"/>
    <w:rPr>
      <w:rFonts w:ascii="宋体" w:hAnsi="Courier New"/>
      <w:szCs w:val="20"/>
    </w:rPr>
  </w:style>
  <w:style w:type="character" w:customStyle="1" w:styleId="Char1">
    <w:name w:val="纯文本 Char"/>
    <w:basedOn w:val="a1"/>
    <w:link w:val="a5"/>
    <w:uiPriority w:val="99"/>
    <w:qFormat/>
    <w:rsid w:val="00AD3541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AD354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Balloon Text"/>
    <w:basedOn w:val="a"/>
    <w:link w:val="Char2"/>
    <w:uiPriority w:val="99"/>
    <w:semiHidden/>
    <w:unhideWhenUsed/>
    <w:rsid w:val="00AD3541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AD35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Company>dell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2023-05-30T09:35:00Z</dcterms:created>
  <dcterms:modified xsi:type="dcterms:W3CDTF">2023-05-30T09:35:00Z</dcterms:modified>
</cp:coreProperties>
</file>