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937" w:rsidRDefault="002A1937" w:rsidP="002A1937">
      <w:pPr>
        <w:pStyle w:val="a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  <w:bookmarkStart w:id="0" w:name="_GoBack"/>
      <w:bookmarkEnd w:id="0"/>
    </w:p>
    <w:p w:rsidR="002A1937" w:rsidRDefault="002A1937" w:rsidP="002A1937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 w:rsidR="002A1937" w:rsidRDefault="002A1937" w:rsidP="002A1937">
      <w:pPr>
        <w:adjustRightInd w:val="0"/>
        <w:spacing w:line="400" w:lineRule="exact"/>
        <w:ind w:firstLine="435"/>
        <w:rPr>
          <w:rFonts w:ascii="仿宋" w:eastAsia="仿宋" w:hAnsi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/>
          <w:b/>
          <w:szCs w:val="21"/>
        </w:rPr>
        <w:t>南宁中心血站电气设备预防性试验服务询价采购公告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5108" w:type="pct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73"/>
        <w:gridCol w:w="1767"/>
        <w:gridCol w:w="1511"/>
        <w:gridCol w:w="1609"/>
        <w:gridCol w:w="818"/>
      </w:tblGrid>
      <w:tr w:rsidR="002A1937" w:rsidTr="003E4303">
        <w:trPr>
          <w:trHeight w:val="817"/>
          <w:jc w:val="center"/>
        </w:trPr>
        <w:tc>
          <w:tcPr>
            <w:tcW w:w="303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1420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1015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68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24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470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2A1937" w:rsidTr="003E4303">
        <w:trPr>
          <w:trHeight w:hRule="exact" w:val="1449"/>
          <w:jc w:val="center"/>
        </w:trPr>
        <w:tc>
          <w:tcPr>
            <w:tcW w:w="303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1420" w:type="pct"/>
            <w:vAlign w:val="center"/>
          </w:tcPr>
          <w:p w:rsidR="002A1937" w:rsidRDefault="002A1937" w:rsidP="003E4303"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南宁中心血站电气设备预防性试验服务</w:t>
            </w:r>
          </w:p>
        </w:tc>
        <w:tc>
          <w:tcPr>
            <w:tcW w:w="1015" w:type="pct"/>
            <w:vAlign w:val="center"/>
          </w:tcPr>
          <w:p w:rsidR="002A1937" w:rsidRDefault="002A1937" w:rsidP="003E4303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68" w:type="pct"/>
            <w:vAlign w:val="center"/>
          </w:tcPr>
          <w:p w:rsidR="002A1937" w:rsidRDefault="002A1937" w:rsidP="003E4303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24" w:type="pct"/>
            <w:vAlign w:val="center"/>
          </w:tcPr>
          <w:p w:rsidR="002A1937" w:rsidRDefault="002A1937" w:rsidP="003E4303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70" w:type="pct"/>
            <w:vAlign w:val="center"/>
          </w:tcPr>
          <w:p w:rsidR="002A1937" w:rsidRDefault="002A1937" w:rsidP="003E4303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A1937" w:rsidTr="003E4303">
        <w:trPr>
          <w:trHeight w:val="627"/>
          <w:jc w:val="center"/>
        </w:trPr>
        <w:tc>
          <w:tcPr>
            <w:tcW w:w="5000" w:type="pct"/>
            <w:gridSpan w:val="6"/>
            <w:vAlign w:val="center"/>
          </w:tcPr>
          <w:p w:rsidR="002A1937" w:rsidRDefault="002A1937" w:rsidP="003E4303">
            <w:pPr>
              <w:pStyle w:val="4"/>
              <w:numPr>
                <w:ilvl w:val="0"/>
                <w:numId w:val="0"/>
              </w:numPr>
              <w:outlineLvl w:val="3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说明：单项合</w:t>
            </w:r>
            <w:proofErr w:type="gramStart"/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价金额</w:t>
            </w:r>
            <w:proofErr w:type="gramEnd"/>
            <w:r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不能超过最高限价18000元。</w:t>
            </w:r>
          </w:p>
        </w:tc>
      </w:tr>
    </w:tbl>
    <w:p w:rsidR="002A1937" w:rsidRDefault="002A1937" w:rsidP="002A1937">
      <w:pPr>
        <w:pStyle w:val="a3"/>
        <w:rPr>
          <w:rFonts w:asciiTheme="minorEastAsia" w:hAnsiTheme="minorEastAsia" w:cstheme="minorEastAsia"/>
          <w:szCs w:val="21"/>
        </w:rPr>
      </w:pPr>
    </w:p>
    <w:p w:rsidR="002A1937" w:rsidRDefault="002A1937" w:rsidP="002A1937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</w:p>
    <w:p w:rsidR="002A1937" w:rsidRDefault="002A1937" w:rsidP="002A1937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</w:p>
    <w:p w:rsidR="002A1937" w:rsidRDefault="002A1937" w:rsidP="002A1937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A1937" w:rsidRDefault="002A1937" w:rsidP="002A1937">
      <w:pPr>
        <w:pStyle w:val="a3"/>
        <w:spacing w:line="440" w:lineRule="exact"/>
        <w:rPr>
          <w:rFonts w:ascii="仿宋_GB2312" w:eastAsia="仿宋_GB2312" w:hAnsi="宋体" w:cs="仿宋_GB2312"/>
          <w:spacing w:val="15"/>
          <w:sz w:val="32"/>
          <w:szCs w:val="32"/>
          <w:shd w:val="clear" w:color="auto" w:fill="FFFFFF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7C59C9" w:rsidRPr="002A1937" w:rsidRDefault="007C59C9"/>
    <w:sectPr w:rsidR="007C59C9" w:rsidRPr="002A19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937"/>
    <w:rsid w:val="002A1937"/>
    <w:rsid w:val="007C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A193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2A1937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2A1937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2A1937"/>
    <w:rPr>
      <w:rFonts w:ascii="宋体" w:hAnsi="Courier New"/>
      <w:szCs w:val="20"/>
    </w:rPr>
  </w:style>
  <w:style w:type="table" w:styleId="a4">
    <w:name w:val="Table Grid"/>
    <w:basedOn w:val="a1"/>
    <w:qFormat/>
    <w:rsid w:val="002A193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937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A1937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2A1937"/>
    <w:rPr>
      <w:rFonts w:ascii="Arial" w:eastAsia="黑体"/>
      <w:kern w:val="0"/>
      <w:sz w:val="28"/>
      <w:szCs w:val="20"/>
    </w:rPr>
  </w:style>
  <w:style w:type="paragraph" w:styleId="a3">
    <w:name w:val="Plain Text"/>
    <w:basedOn w:val="a"/>
    <w:next w:val="4"/>
    <w:link w:val="Char"/>
    <w:qFormat/>
    <w:rsid w:val="002A1937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qFormat/>
    <w:rsid w:val="002A1937"/>
    <w:rPr>
      <w:rFonts w:ascii="宋体" w:hAnsi="Courier New"/>
      <w:szCs w:val="20"/>
    </w:rPr>
  </w:style>
  <w:style w:type="table" w:styleId="a4">
    <w:name w:val="Table Grid"/>
    <w:basedOn w:val="a1"/>
    <w:qFormat/>
    <w:rsid w:val="002A1937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>dell</Company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2023-06-25T07:33:00Z</dcterms:created>
  <dcterms:modified xsi:type="dcterms:W3CDTF">2023-06-25T07:33:00Z</dcterms:modified>
</cp:coreProperties>
</file>