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heme="minorEastAsia" w:hAnsiTheme="minorEastAsia" w:cstheme="majorEastAsia"/>
          <w:bCs/>
          <w:color w:val="000000"/>
          <w:sz w:val="28"/>
          <w:szCs w:val="28"/>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bookmarkStart w:id="0" w:name="_GoBack"/>
      <w:bookmarkEnd w:id="0"/>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南宁中心血站定制工作服（秋冬款）  </w:t>
      </w:r>
      <w:r>
        <w:rPr>
          <w:rFonts w:hint="eastAsia" w:ascii="仿宋_GB2312" w:eastAsia="仿宋_GB2312"/>
          <w:color w:val="000000"/>
          <w:sz w:val="28"/>
          <w:szCs w:val="28"/>
        </w:rPr>
        <w:t>采购项目中，我公司（单位）严格遵循“公开、公正、公平、诚实信用”准则，郑重承诺如下：</w:t>
      </w:r>
    </w:p>
    <w:p>
      <w:pPr>
        <w:numPr>
          <w:ilvl w:val="0"/>
          <w:numId w:val="2"/>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pStyle w:val="4"/>
        <w:ind w:firstLine="560" w:firstLineChars="200"/>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pPr>
        <w:snapToGrid w:val="0"/>
        <w:spacing w:line="560" w:lineRule="exact"/>
        <w:ind w:firstLine="6300" w:firstLineChars="2250"/>
        <w:jc w:val="left"/>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sectPr>
      <w:pgSz w:w="11906" w:h="16838"/>
      <w:pgMar w:top="1417" w:right="1134"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13F318DE"/>
    <w:rsid w:val="13F318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2024-01-12T08:48:00Z</dcterms:created>
  <dc:creator>WPS</dc:creator>
  <cp:lastModifiedBy>WPS</cp:lastModifiedBy>
  <dcterms:modified xsi:type="dcterms:W3CDTF">2024-01-12T08:49:14Z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5F5262AD1EF94DF4A4DB96C28AB722FA_11</vt:lpwstr>
  </property>
</Properties>
</file>