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74615"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14:paraId="5A3C1E24"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需求一览表</w:t>
      </w:r>
    </w:p>
    <w:tbl>
      <w:tblPr>
        <w:tblStyle w:val="5"/>
        <w:tblpPr w:leftFromText="180" w:rightFromText="180" w:vertAnchor="text" w:horzAnchor="page" w:tblpX="930" w:tblpY="345"/>
        <w:tblOverlap w:val="never"/>
        <w:tblW w:w="104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676"/>
        <w:gridCol w:w="2355"/>
        <w:gridCol w:w="2490"/>
        <w:gridCol w:w="1575"/>
        <w:gridCol w:w="1702"/>
      </w:tblGrid>
      <w:tr w14:paraId="4FB4E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73D82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582A9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产品名称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675E8">
            <w:pPr>
              <w:jc w:val="center"/>
              <w:rPr>
                <w:rFonts w:hint="default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14075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CFC60">
            <w:pPr>
              <w:jc w:val="center"/>
              <w:rPr>
                <w:rFonts w:hint="default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参数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5A2D0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797545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04E22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BFE14"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一次性使用灭菌橡胶外科手套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43A1B">
            <w:pPr>
              <w:jc w:val="center"/>
              <w:rPr>
                <w:rFonts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配送商填写，请务必填写无误，如因填写错误或信息不全无法对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医保代码/耗材编码进行核对，则视为无效响应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97E2C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S码、M码、L码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7C33C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麻面无粉、灭菌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4140C">
            <w:pPr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每个尺码各提供5双样品，样品上标注配送商名称。</w:t>
            </w:r>
          </w:p>
        </w:tc>
      </w:tr>
      <w:tr w14:paraId="338B6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</w:trPr>
        <w:tc>
          <w:tcPr>
            <w:tcW w:w="10472" w:type="dxa"/>
            <w:gridSpan w:val="6"/>
            <w:noWrap w:val="0"/>
            <w:vAlign w:val="center"/>
          </w:tcPr>
          <w:p w14:paraId="0176F9BF">
            <w:pPr>
              <w:widowControl/>
              <w:tabs>
                <w:tab w:val="left" w:pos="8422"/>
              </w:tabs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商务要求</w:t>
            </w:r>
          </w:p>
          <w:p w14:paraId="51CD4525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一、合同签订期：自采购结果公示结束后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Cs w:val="21"/>
              </w:rPr>
              <w:t>个工作日内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合同配送周期不超3年</w:t>
            </w:r>
            <w:r>
              <w:rPr>
                <w:rFonts w:hint="eastAsia" w:ascii="宋体" w:hAnsi="宋体" w:cs="宋体"/>
                <w:kern w:val="0"/>
                <w:szCs w:val="21"/>
              </w:rPr>
              <w:t>。</w:t>
            </w:r>
          </w:p>
          <w:p w14:paraId="38EA027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二、供货时间：按需供货，收到订单之日起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Cs w:val="21"/>
              </w:rPr>
              <w:t>个日历日内供货完毕。</w:t>
            </w:r>
          </w:p>
          <w:p w14:paraId="516A13A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三、供货地点：南宁中心血站指定地点。</w:t>
            </w:r>
          </w:p>
          <w:p w14:paraId="6AE908A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四、质保期：不少于1年。</w:t>
            </w:r>
          </w:p>
          <w:p w14:paraId="1B223DC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五、付款方式：本项目无预付款，货物验收合格按月结算。</w:t>
            </w:r>
          </w:p>
        </w:tc>
      </w:tr>
    </w:tbl>
    <w:p w14:paraId="5668B078">
      <w:pPr>
        <w:jc w:val="both"/>
        <w:rPr>
          <w:rFonts w:hint="eastAsia"/>
          <w:sz w:val="24"/>
          <w:szCs w:val="24"/>
          <w:lang w:val="en-US" w:eastAsia="zh-CN"/>
        </w:rPr>
      </w:pPr>
    </w:p>
    <w:p w14:paraId="72E2C961">
      <w:pPr>
        <w:jc w:val="center"/>
        <w:rPr>
          <w:rFonts w:hint="eastAsia"/>
          <w:sz w:val="24"/>
          <w:szCs w:val="24"/>
          <w:lang w:val="en-US" w:eastAsia="zh-CN"/>
        </w:rPr>
      </w:pPr>
    </w:p>
    <w:p w14:paraId="7542C795"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60A38CF"/>
    <w:rsid w:val="06383B48"/>
    <w:rsid w:val="07882E95"/>
    <w:rsid w:val="07F21641"/>
    <w:rsid w:val="0862048A"/>
    <w:rsid w:val="09B12778"/>
    <w:rsid w:val="0E7242FC"/>
    <w:rsid w:val="0FA42661"/>
    <w:rsid w:val="12527D3F"/>
    <w:rsid w:val="15BF56EC"/>
    <w:rsid w:val="1C9F6DCC"/>
    <w:rsid w:val="1D1B54F2"/>
    <w:rsid w:val="227448EB"/>
    <w:rsid w:val="22B25AD6"/>
    <w:rsid w:val="27232929"/>
    <w:rsid w:val="27E223A7"/>
    <w:rsid w:val="2A4115D7"/>
    <w:rsid w:val="2EA255D3"/>
    <w:rsid w:val="339C3519"/>
    <w:rsid w:val="39773EAF"/>
    <w:rsid w:val="3A2169E5"/>
    <w:rsid w:val="3B142FEF"/>
    <w:rsid w:val="3D113FF3"/>
    <w:rsid w:val="3E9E4F6F"/>
    <w:rsid w:val="44412E40"/>
    <w:rsid w:val="454060B5"/>
    <w:rsid w:val="4B0709C0"/>
    <w:rsid w:val="4CED4BCD"/>
    <w:rsid w:val="4EA0521F"/>
    <w:rsid w:val="4F205215"/>
    <w:rsid w:val="4FB32ED7"/>
    <w:rsid w:val="57370751"/>
    <w:rsid w:val="59B33B53"/>
    <w:rsid w:val="5B4C2B74"/>
    <w:rsid w:val="5FDD4F84"/>
    <w:rsid w:val="60F46F9A"/>
    <w:rsid w:val="62A274F4"/>
    <w:rsid w:val="63404289"/>
    <w:rsid w:val="64547CB0"/>
    <w:rsid w:val="65273CE0"/>
    <w:rsid w:val="65F12DB4"/>
    <w:rsid w:val="67FE4310"/>
    <w:rsid w:val="6987277C"/>
    <w:rsid w:val="70385832"/>
    <w:rsid w:val="72C23E89"/>
    <w:rsid w:val="7B9E1BDA"/>
    <w:rsid w:val="7C3A20F4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autoRedefine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571</Words>
  <Characters>587</Characters>
  <Lines>0</Lines>
  <Paragraphs>0</Paragraphs>
  <TotalTime>60</TotalTime>
  <ScaleCrop>false</ScaleCrop>
  <LinksUpToDate>false</LinksUpToDate>
  <CharactersWithSpaces>608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cp:lastPrinted>2024-01-30T01:35:00Z</cp:lastPrinted>
  <dcterms:modified xsi:type="dcterms:W3CDTF">2024-08-06T08:56:10Z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C80ADB434652476CA3535D3345BB208A</vt:lpwstr>
  </property>
</Properties>
</file>