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17ED01">
      <w:pPr>
        <w:spacing w:line="520" w:lineRule="exact"/>
        <w:rPr>
          <w:sz w:val="30"/>
          <w:szCs w:val="30"/>
          <w:highlight w:val="none"/>
        </w:rPr>
      </w:pPr>
      <w:r>
        <w:rPr>
          <w:rFonts w:hint="eastAsia" w:ascii="仿宋" w:hAnsi="仿宋" w:eastAsia="仿宋"/>
          <w:b/>
          <w:bCs/>
          <w:sz w:val="30"/>
          <w:szCs w:val="30"/>
          <w:highlight w:val="none"/>
        </w:rPr>
        <w:t>附件1</w:t>
      </w:r>
    </w:p>
    <w:p w14:paraId="18B39FDC">
      <w:pPr>
        <w:spacing w:line="520" w:lineRule="exact"/>
        <w:ind w:firstLine="602" w:firstLineChars="200"/>
        <w:jc w:val="center"/>
        <w:rPr>
          <w:rFonts w:ascii="仿宋" w:hAnsi="仿宋" w:eastAsia="仿宋"/>
          <w:b/>
          <w:bCs/>
          <w:sz w:val="30"/>
          <w:szCs w:val="30"/>
          <w:highlight w:val="none"/>
        </w:rPr>
      </w:pPr>
      <w:r>
        <w:rPr>
          <w:rFonts w:hint="eastAsia" w:ascii="仿宋" w:hAnsi="仿宋" w:eastAsia="仿宋"/>
          <w:b/>
          <w:bCs/>
          <w:sz w:val="30"/>
          <w:szCs w:val="30"/>
          <w:highlight w:val="none"/>
        </w:rPr>
        <w:t>南宁中心血站采购项目基本情况及需求</w:t>
      </w:r>
    </w:p>
    <w:tbl>
      <w:tblPr>
        <w:tblStyle w:val="4"/>
        <w:tblpPr w:leftFromText="180" w:rightFromText="180" w:vertAnchor="text" w:horzAnchor="page" w:tblpX="674" w:tblpY="173"/>
        <w:tblOverlap w:val="never"/>
        <w:tblW w:w="101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1"/>
        <w:gridCol w:w="636"/>
        <w:gridCol w:w="606"/>
        <w:gridCol w:w="831"/>
        <w:gridCol w:w="7466"/>
      </w:tblGrid>
      <w:tr w14:paraId="29D13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5" w:hRule="atLeast"/>
        </w:trPr>
        <w:tc>
          <w:tcPr>
            <w:tcW w:w="641" w:type="dxa"/>
            <w:noWrap w:val="0"/>
            <w:vAlign w:val="center"/>
          </w:tcPr>
          <w:p w14:paraId="64D8A9AA">
            <w:pPr>
              <w:spacing w:line="520" w:lineRule="exact"/>
              <w:jc w:val="center"/>
              <w:rPr>
                <w:rFonts w:ascii="仿宋" w:hAnsi="仿宋" w:eastAsia="仿宋"/>
                <w:b/>
                <w:bCs/>
                <w:sz w:val="28"/>
                <w:szCs w:val="28"/>
                <w:highlight w:val="none"/>
              </w:rPr>
            </w:pPr>
            <w:r>
              <w:rPr>
                <w:rFonts w:hint="eastAsia" w:ascii="仿宋" w:hAnsi="仿宋" w:eastAsia="仿宋"/>
                <w:b/>
                <w:bCs/>
                <w:sz w:val="28"/>
                <w:szCs w:val="28"/>
                <w:highlight w:val="none"/>
              </w:rPr>
              <w:t>序号</w:t>
            </w:r>
          </w:p>
        </w:tc>
        <w:tc>
          <w:tcPr>
            <w:tcW w:w="636" w:type="dxa"/>
            <w:noWrap w:val="0"/>
            <w:vAlign w:val="center"/>
          </w:tcPr>
          <w:p w14:paraId="2373953F">
            <w:pPr>
              <w:spacing w:line="520" w:lineRule="exact"/>
              <w:jc w:val="center"/>
              <w:rPr>
                <w:rFonts w:ascii="仿宋" w:hAnsi="仿宋" w:eastAsia="仿宋"/>
                <w:b/>
                <w:bCs/>
                <w:sz w:val="28"/>
                <w:szCs w:val="28"/>
                <w:highlight w:val="none"/>
              </w:rPr>
            </w:pPr>
            <w:r>
              <w:rPr>
                <w:rFonts w:hint="eastAsia" w:ascii="仿宋" w:hAnsi="仿宋" w:eastAsia="仿宋"/>
                <w:b/>
                <w:bCs/>
                <w:sz w:val="28"/>
                <w:szCs w:val="28"/>
                <w:highlight w:val="none"/>
              </w:rPr>
              <w:t>项目名称</w:t>
            </w:r>
          </w:p>
        </w:tc>
        <w:tc>
          <w:tcPr>
            <w:tcW w:w="606" w:type="dxa"/>
            <w:noWrap w:val="0"/>
            <w:vAlign w:val="center"/>
          </w:tcPr>
          <w:p w14:paraId="6ED9B3A0">
            <w:pPr>
              <w:spacing w:line="520" w:lineRule="exact"/>
              <w:jc w:val="center"/>
              <w:rPr>
                <w:rFonts w:ascii="仿宋" w:hAnsi="仿宋" w:eastAsia="仿宋"/>
                <w:b/>
                <w:bCs/>
                <w:sz w:val="28"/>
                <w:szCs w:val="28"/>
                <w:highlight w:val="none"/>
              </w:rPr>
            </w:pPr>
            <w:r>
              <w:rPr>
                <w:rFonts w:hint="eastAsia" w:ascii="仿宋" w:hAnsi="仿宋" w:eastAsia="仿宋"/>
                <w:b/>
                <w:bCs/>
                <w:sz w:val="28"/>
                <w:szCs w:val="28"/>
                <w:highlight w:val="none"/>
              </w:rPr>
              <w:t>单位</w:t>
            </w:r>
          </w:p>
        </w:tc>
        <w:tc>
          <w:tcPr>
            <w:tcW w:w="831" w:type="dxa"/>
            <w:noWrap w:val="0"/>
            <w:vAlign w:val="center"/>
          </w:tcPr>
          <w:p w14:paraId="3C6E78D6">
            <w:pPr>
              <w:spacing w:line="520" w:lineRule="exact"/>
              <w:jc w:val="center"/>
              <w:rPr>
                <w:rFonts w:ascii="仿宋" w:hAnsi="仿宋" w:eastAsia="仿宋"/>
                <w:b/>
                <w:bCs/>
                <w:sz w:val="28"/>
                <w:szCs w:val="28"/>
                <w:highlight w:val="none"/>
              </w:rPr>
            </w:pPr>
            <w:r>
              <w:rPr>
                <w:rFonts w:hint="eastAsia" w:ascii="仿宋" w:hAnsi="仿宋" w:eastAsia="仿宋"/>
                <w:b/>
                <w:bCs/>
                <w:sz w:val="28"/>
                <w:szCs w:val="28"/>
                <w:highlight w:val="none"/>
              </w:rPr>
              <w:t>计划采购数量</w:t>
            </w:r>
          </w:p>
        </w:tc>
        <w:tc>
          <w:tcPr>
            <w:tcW w:w="7466" w:type="dxa"/>
            <w:noWrap w:val="0"/>
            <w:vAlign w:val="center"/>
          </w:tcPr>
          <w:p w14:paraId="34E41A82">
            <w:pPr>
              <w:spacing w:line="520" w:lineRule="exact"/>
              <w:jc w:val="center"/>
              <w:rPr>
                <w:rFonts w:ascii="仿宋" w:hAnsi="仿宋" w:eastAsia="仿宋"/>
                <w:b/>
                <w:bCs/>
                <w:sz w:val="28"/>
                <w:szCs w:val="28"/>
                <w:highlight w:val="none"/>
              </w:rPr>
            </w:pPr>
            <w:r>
              <w:rPr>
                <w:rFonts w:hint="eastAsia" w:ascii="仿宋" w:hAnsi="仿宋" w:eastAsia="仿宋"/>
                <w:b/>
                <w:bCs/>
                <w:sz w:val="28"/>
                <w:szCs w:val="28"/>
                <w:highlight w:val="none"/>
              </w:rPr>
              <w:t>基本情况及需求</w:t>
            </w:r>
          </w:p>
          <w:p w14:paraId="23E71CD0">
            <w:pPr>
              <w:spacing w:line="520" w:lineRule="exact"/>
              <w:jc w:val="center"/>
              <w:rPr>
                <w:rFonts w:ascii="仿宋" w:hAnsi="仿宋" w:eastAsia="仿宋"/>
                <w:b/>
                <w:bCs/>
                <w:sz w:val="28"/>
                <w:szCs w:val="28"/>
                <w:highlight w:val="none"/>
              </w:rPr>
            </w:pPr>
          </w:p>
        </w:tc>
      </w:tr>
      <w:tr w14:paraId="6C47C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641" w:type="dxa"/>
            <w:noWrap w:val="0"/>
            <w:vAlign w:val="center"/>
          </w:tcPr>
          <w:p w14:paraId="1457780D">
            <w:pPr>
              <w:spacing w:line="520" w:lineRule="exact"/>
              <w:jc w:val="center"/>
              <w:rPr>
                <w:rFonts w:ascii="仿宋" w:hAnsi="仿宋" w:eastAsia="仿宋"/>
                <w:b/>
                <w:bCs/>
                <w:szCs w:val="21"/>
                <w:highlight w:val="none"/>
              </w:rPr>
            </w:pPr>
            <w:r>
              <w:rPr>
                <w:rFonts w:hint="eastAsia" w:ascii="仿宋" w:hAnsi="仿宋" w:eastAsia="仿宋"/>
                <w:b/>
                <w:bCs/>
                <w:szCs w:val="21"/>
                <w:highlight w:val="none"/>
              </w:rPr>
              <w:t>1</w:t>
            </w:r>
          </w:p>
        </w:tc>
        <w:tc>
          <w:tcPr>
            <w:tcW w:w="636" w:type="dxa"/>
            <w:noWrap w:val="0"/>
            <w:vAlign w:val="center"/>
          </w:tcPr>
          <w:p w14:paraId="07547399">
            <w:pPr>
              <w:spacing w:line="520" w:lineRule="exact"/>
              <w:jc w:val="center"/>
              <w:rPr>
                <w:rFonts w:hint="default" w:ascii="仿宋" w:hAnsi="仿宋" w:eastAsia="仿宋"/>
                <w:b/>
                <w:bCs/>
                <w:szCs w:val="21"/>
                <w:highlight w:val="none"/>
                <w:lang w:val="en-US" w:eastAsia="zh-CN"/>
              </w:rPr>
            </w:pPr>
            <w:r>
              <w:rPr>
                <w:rFonts w:hint="eastAsia" w:ascii="仿宋" w:hAnsi="仿宋" w:eastAsia="仿宋"/>
                <w:b/>
                <w:bCs/>
                <w:szCs w:val="21"/>
                <w:highlight w:val="none"/>
              </w:rPr>
              <w:t>南宁中心血站</w:t>
            </w:r>
            <w:r>
              <w:rPr>
                <w:rFonts w:hint="eastAsia" w:ascii="仿宋" w:hAnsi="仿宋" w:eastAsia="仿宋"/>
                <w:b/>
                <w:bCs/>
                <w:szCs w:val="21"/>
                <w:highlight w:val="none"/>
                <w:lang w:val="en-US" w:eastAsia="zh-CN"/>
              </w:rPr>
              <w:t>中央空调分体空调维保服务</w:t>
            </w:r>
          </w:p>
        </w:tc>
        <w:tc>
          <w:tcPr>
            <w:tcW w:w="606" w:type="dxa"/>
            <w:noWrap w:val="0"/>
            <w:vAlign w:val="center"/>
          </w:tcPr>
          <w:p w14:paraId="7DBD87C5">
            <w:pPr>
              <w:spacing w:line="520" w:lineRule="exact"/>
              <w:jc w:val="center"/>
              <w:rPr>
                <w:rFonts w:hint="eastAsia" w:ascii="仿宋" w:hAnsi="仿宋" w:eastAsia="仿宋"/>
                <w:b/>
                <w:bCs/>
                <w:szCs w:val="21"/>
                <w:highlight w:val="none"/>
                <w:lang w:eastAsia="zh-CN"/>
              </w:rPr>
            </w:pPr>
            <w:r>
              <w:rPr>
                <w:rFonts w:hint="eastAsia" w:ascii="仿宋" w:hAnsi="仿宋" w:eastAsia="仿宋"/>
                <w:b/>
                <w:bCs/>
                <w:szCs w:val="21"/>
                <w:highlight w:val="none"/>
                <w:lang w:eastAsia="zh-CN"/>
              </w:rPr>
              <w:t>项</w:t>
            </w:r>
          </w:p>
        </w:tc>
        <w:tc>
          <w:tcPr>
            <w:tcW w:w="831" w:type="dxa"/>
            <w:noWrap w:val="0"/>
            <w:vAlign w:val="center"/>
          </w:tcPr>
          <w:p w14:paraId="1509BD24">
            <w:pPr>
              <w:spacing w:line="520" w:lineRule="exact"/>
              <w:jc w:val="center"/>
              <w:rPr>
                <w:rFonts w:ascii="仿宋" w:hAnsi="仿宋" w:eastAsia="仿宋"/>
                <w:b/>
                <w:bCs/>
                <w:szCs w:val="21"/>
                <w:highlight w:val="none"/>
              </w:rPr>
            </w:pPr>
            <w:r>
              <w:rPr>
                <w:rFonts w:hint="eastAsia" w:ascii="仿宋" w:hAnsi="仿宋" w:eastAsia="仿宋"/>
                <w:b/>
                <w:bCs/>
                <w:szCs w:val="21"/>
                <w:highlight w:val="none"/>
              </w:rPr>
              <w:t>1</w:t>
            </w:r>
          </w:p>
        </w:tc>
        <w:tc>
          <w:tcPr>
            <w:tcW w:w="7466" w:type="dxa"/>
            <w:noWrap w:val="0"/>
            <w:vAlign w:val="center"/>
          </w:tcPr>
          <w:p w14:paraId="69347AD7">
            <w:pPr>
              <w:spacing w:line="520" w:lineRule="exact"/>
              <w:jc w:val="left"/>
              <w:rPr>
                <w:rFonts w:hint="eastAsia" w:ascii="仿宋" w:hAnsi="仿宋" w:eastAsia="仿宋"/>
                <w:b/>
                <w:bCs/>
                <w:szCs w:val="21"/>
                <w:highlight w:val="none"/>
                <w:lang w:val="en-US" w:eastAsia="zh-CN"/>
              </w:rPr>
            </w:pPr>
            <w:r>
              <w:rPr>
                <w:rFonts w:hint="eastAsia" w:ascii="仿宋" w:hAnsi="仿宋" w:eastAsia="仿宋"/>
                <w:b/>
                <w:bCs/>
                <w:szCs w:val="21"/>
                <w:highlight w:val="none"/>
                <w:lang w:val="en-US" w:eastAsia="zh-CN"/>
              </w:rPr>
              <w:t>一、项目概述：南宁市科园大道18号站内业务主楼、业务副楼、检验科实验室的中央空调维护维保及各南宁地区各献血点分体空调维护维保及维修。</w:t>
            </w:r>
          </w:p>
          <w:p w14:paraId="5F994A53">
            <w:pPr>
              <w:spacing w:line="520" w:lineRule="exact"/>
              <w:jc w:val="left"/>
              <w:rPr>
                <w:rFonts w:hint="eastAsia" w:ascii="仿宋" w:hAnsi="仿宋" w:eastAsia="仿宋"/>
                <w:b/>
                <w:bCs/>
                <w:szCs w:val="21"/>
                <w:highlight w:val="none"/>
                <w:lang w:val="en-US" w:eastAsia="zh-CN"/>
              </w:rPr>
            </w:pPr>
            <w:r>
              <w:rPr>
                <w:rFonts w:hint="eastAsia" w:ascii="仿宋" w:hAnsi="仿宋" w:eastAsia="仿宋"/>
                <w:b/>
                <w:bCs/>
                <w:szCs w:val="21"/>
                <w:highlight w:val="none"/>
                <w:lang w:val="en-US" w:eastAsia="zh-CN"/>
              </w:rPr>
              <w:t>二、服务参数基础要求：</w:t>
            </w:r>
          </w:p>
          <w:p w14:paraId="4641BA20">
            <w:pPr>
              <w:spacing w:line="520" w:lineRule="exact"/>
              <w:jc w:val="left"/>
              <w:rPr>
                <w:rFonts w:hint="eastAsia" w:ascii="仿宋" w:hAnsi="仿宋" w:eastAsia="仿宋"/>
                <w:b/>
                <w:bCs/>
                <w:szCs w:val="21"/>
                <w:highlight w:val="none"/>
                <w:lang w:val="en-US" w:eastAsia="zh-CN"/>
              </w:rPr>
            </w:pPr>
            <w:r>
              <w:rPr>
                <w:rFonts w:hint="eastAsia" w:ascii="仿宋" w:hAnsi="仿宋" w:eastAsia="仿宋"/>
                <w:b/>
                <w:bCs/>
                <w:szCs w:val="21"/>
                <w:highlight w:val="none"/>
                <w:lang w:val="en-US" w:eastAsia="zh-CN"/>
              </w:rPr>
              <w:t>（一）、服务内容：</w:t>
            </w:r>
          </w:p>
          <w:p w14:paraId="54B1EC2C">
            <w:pPr>
              <w:spacing w:line="520" w:lineRule="exact"/>
              <w:jc w:val="left"/>
              <w:rPr>
                <w:rFonts w:hint="eastAsia" w:ascii="仿宋" w:hAnsi="仿宋" w:eastAsia="仿宋"/>
                <w:b/>
                <w:bCs/>
                <w:szCs w:val="21"/>
                <w:highlight w:val="none"/>
                <w:lang w:val="en-US" w:eastAsia="zh-CN"/>
              </w:rPr>
            </w:pPr>
            <w:r>
              <w:rPr>
                <w:rFonts w:hint="eastAsia" w:ascii="仿宋" w:hAnsi="仿宋" w:eastAsia="仿宋"/>
                <w:b/>
                <w:bCs/>
                <w:szCs w:val="21"/>
                <w:highlight w:val="none"/>
                <w:lang w:val="en-US" w:eastAsia="zh-CN"/>
              </w:rPr>
              <w:t>1）、对服务范围内空调设备全方位维护保养、巡检、安全隐患排查、故障检修服务，并满足一定要求的空气环境，提高空调设备的运行效率，节约能耗，降低成本。</w:t>
            </w:r>
          </w:p>
          <w:p w14:paraId="477DD36F">
            <w:pPr>
              <w:spacing w:line="520" w:lineRule="exact"/>
              <w:jc w:val="left"/>
              <w:rPr>
                <w:rFonts w:hint="eastAsia" w:ascii="仿宋" w:hAnsi="仿宋" w:eastAsia="仿宋"/>
                <w:b/>
                <w:bCs/>
                <w:szCs w:val="21"/>
                <w:highlight w:val="none"/>
                <w:lang w:val="en-US" w:eastAsia="zh-CN"/>
              </w:rPr>
            </w:pPr>
            <w:r>
              <w:rPr>
                <w:rFonts w:hint="eastAsia" w:ascii="仿宋" w:hAnsi="仿宋" w:eastAsia="仿宋"/>
                <w:b/>
                <w:bCs/>
                <w:szCs w:val="21"/>
                <w:highlight w:val="none"/>
                <w:lang w:val="en-US" w:eastAsia="zh-CN"/>
              </w:rPr>
              <w:t>2）、对空调系统设备针对性的维护保养，降低设备故障发生率。当发生空调设备故障时，供应商及时安排技术人员进行检测维修。</w:t>
            </w:r>
          </w:p>
          <w:p w14:paraId="1F0DE088">
            <w:pPr>
              <w:spacing w:line="520" w:lineRule="exact"/>
              <w:jc w:val="left"/>
              <w:rPr>
                <w:rFonts w:hint="default" w:ascii="仿宋" w:hAnsi="仿宋" w:eastAsia="仿宋"/>
                <w:b/>
                <w:bCs/>
                <w:szCs w:val="21"/>
                <w:highlight w:val="none"/>
                <w:lang w:val="en-US" w:eastAsia="zh-CN"/>
              </w:rPr>
            </w:pPr>
            <w:r>
              <w:rPr>
                <w:rFonts w:hint="eastAsia" w:ascii="仿宋" w:hAnsi="仿宋" w:eastAsia="仿宋"/>
                <w:b/>
                <w:bCs/>
                <w:szCs w:val="21"/>
                <w:highlight w:val="none"/>
                <w:lang w:val="en-US" w:eastAsia="zh-CN"/>
              </w:rPr>
              <w:t>3）供应商需提供中央空调分体空调维保配件清单及配件单价，维修中需更换配件时，中标方按清单单价及时进行维修更换。</w:t>
            </w:r>
            <w:bookmarkStart w:id="0" w:name="_GoBack"/>
            <w:bookmarkEnd w:id="0"/>
          </w:p>
          <w:p w14:paraId="1B816C38">
            <w:pPr>
              <w:spacing w:line="520" w:lineRule="exact"/>
              <w:jc w:val="left"/>
              <w:rPr>
                <w:rFonts w:hint="eastAsia" w:ascii="仿宋" w:hAnsi="仿宋" w:eastAsia="仿宋"/>
                <w:b/>
                <w:bCs/>
                <w:szCs w:val="21"/>
                <w:highlight w:val="none"/>
                <w:lang w:val="en-US" w:eastAsia="zh-CN"/>
              </w:rPr>
            </w:pPr>
            <w:r>
              <w:rPr>
                <w:rFonts w:hint="eastAsia" w:ascii="仿宋" w:hAnsi="仿宋" w:eastAsia="仿宋"/>
                <w:b/>
                <w:bCs/>
                <w:szCs w:val="21"/>
                <w:highlight w:val="none"/>
                <w:lang w:val="en-US" w:eastAsia="zh-CN"/>
              </w:rPr>
              <w:t>4）、完善相关维保维护资料，包括但不限于空调管理相关制度、服务范围内设备巡查记录、安全隐患排查记录、故障维修记录及应急预案、应急演练。</w:t>
            </w:r>
          </w:p>
          <w:p w14:paraId="68340F1D">
            <w:pPr>
              <w:spacing w:line="400" w:lineRule="exact"/>
              <w:rPr>
                <w:rFonts w:hint="eastAsia" w:ascii="仿宋" w:hAnsi="仿宋" w:eastAsia="仿宋" w:cs="仿宋"/>
                <w:b/>
                <w:bCs/>
                <w:sz w:val="21"/>
                <w:szCs w:val="21"/>
                <w:highlight w:val="none"/>
                <w:lang w:eastAsia="zh-CN"/>
              </w:rPr>
            </w:pPr>
            <w:r>
              <w:rPr>
                <w:rFonts w:hint="eastAsia" w:ascii="仿宋" w:hAnsi="仿宋" w:eastAsia="仿宋"/>
                <w:b/>
                <w:bCs/>
                <w:szCs w:val="21"/>
                <w:highlight w:val="none"/>
                <w:lang w:val="en-US" w:eastAsia="zh-CN"/>
              </w:rPr>
              <w:t>（二）</w:t>
            </w:r>
            <w:r>
              <w:rPr>
                <w:rFonts w:hint="eastAsia" w:ascii="仿宋" w:hAnsi="仿宋" w:eastAsia="仿宋" w:cs="仿宋"/>
                <w:b/>
                <w:bCs/>
                <w:sz w:val="21"/>
                <w:szCs w:val="21"/>
                <w:highlight w:val="none"/>
                <w:lang w:val="en-US" w:eastAsia="zh-CN"/>
              </w:rPr>
              <w:t>、</w:t>
            </w:r>
            <w:r>
              <w:rPr>
                <w:rFonts w:hint="eastAsia" w:ascii="仿宋" w:hAnsi="仿宋" w:eastAsia="仿宋" w:cs="仿宋"/>
                <w:b/>
                <w:bCs/>
                <w:sz w:val="21"/>
                <w:szCs w:val="21"/>
                <w:highlight w:val="none"/>
              </w:rPr>
              <w:t>设备清单</w:t>
            </w:r>
            <w:r>
              <w:rPr>
                <w:rFonts w:hint="eastAsia" w:ascii="仿宋" w:hAnsi="仿宋" w:eastAsia="仿宋" w:cs="仿宋"/>
                <w:b/>
                <w:bCs/>
                <w:sz w:val="21"/>
                <w:szCs w:val="21"/>
                <w:highlight w:val="none"/>
                <w:lang w:eastAsia="zh-CN"/>
              </w:rPr>
              <w:t>：</w:t>
            </w:r>
          </w:p>
          <w:p w14:paraId="0BAC123C">
            <w:pPr>
              <w:spacing w:line="400" w:lineRule="exact"/>
              <w:rPr>
                <w:rFonts w:hint="eastAsia" w:ascii="仿宋" w:hAnsi="仿宋" w:eastAsia="仿宋" w:cs="仿宋"/>
                <w:b/>
                <w:bCs/>
                <w:sz w:val="21"/>
                <w:szCs w:val="21"/>
                <w:highlight w:val="none"/>
                <w:lang w:val="en-US" w:eastAsia="zh-CN"/>
              </w:rPr>
            </w:pPr>
            <w:r>
              <w:rPr>
                <w:rFonts w:hint="eastAsia" w:ascii="仿宋" w:hAnsi="仿宋" w:eastAsia="仿宋" w:cs="仿宋"/>
                <w:b/>
                <w:bCs/>
                <w:sz w:val="21"/>
                <w:szCs w:val="21"/>
                <w:highlight w:val="none"/>
                <w:lang w:eastAsia="zh-CN"/>
              </w:rPr>
              <w:t>（</w:t>
            </w:r>
            <w:r>
              <w:rPr>
                <w:rFonts w:hint="eastAsia" w:ascii="仿宋" w:hAnsi="仿宋" w:eastAsia="仿宋" w:cs="仿宋"/>
                <w:b/>
                <w:bCs/>
                <w:sz w:val="21"/>
                <w:szCs w:val="21"/>
                <w:highlight w:val="none"/>
                <w:lang w:val="en-US" w:eastAsia="zh-CN"/>
              </w:rPr>
              <w:t>1</w:t>
            </w:r>
            <w:r>
              <w:rPr>
                <w:rFonts w:hint="eastAsia" w:ascii="仿宋" w:hAnsi="仿宋" w:eastAsia="仿宋" w:cs="仿宋"/>
                <w:b/>
                <w:bCs/>
                <w:sz w:val="21"/>
                <w:szCs w:val="21"/>
                <w:highlight w:val="none"/>
                <w:lang w:eastAsia="zh-CN"/>
              </w:rPr>
              <w:t>）</w:t>
            </w:r>
            <w:r>
              <w:rPr>
                <w:rFonts w:hint="eastAsia" w:ascii="仿宋" w:hAnsi="仿宋" w:eastAsia="仿宋" w:cs="仿宋"/>
                <w:b/>
                <w:bCs/>
                <w:sz w:val="21"/>
                <w:szCs w:val="21"/>
                <w:highlight w:val="none"/>
                <w:lang w:val="en-US" w:eastAsia="zh-CN"/>
              </w:rPr>
              <w:t>业务主楼中央空调设备清单</w:t>
            </w:r>
          </w:p>
          <w:tbl>
            <w:tblPr>
              <w:tblStyle w:val="4"/>
              <w:tblW w:w="699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7"/>
              <w:gridCol w:w="2338"/>
              <w:gridCol w:w="2662"/>
              <w:gridCol w:w="1298"/>
            </w:tblGrid>
            <w:tr w14:paraId="62A72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7" w:type="dxa"/>
                  <w:noWrap/>
                  <w:vAlign w:val="center"/>
                </w:tcPr>
                <w:p w14:paraId="07802452">
                  <w:pPr>
                    <w:jc w:val="center"/>
                    <w:rPr>
                      <w:rFonts w:hint="eastAsia" w:ascii="仿宋" w:hAnsi="仿宋" w:eastAsia="仿宋" w:cs="仿宋"/>
                      <w:b/>
                      <w:bCs/>
                      <w:sz w:val="21"/>
                      <w:szCs w:val="21"/>
                      <w:highlight w:val="none"/>
                    </w:rPr>
                  </w:pPr>
                  <w:r>
                    <w:rPr>
                      <w:rFonts w:hint="eastAsia" w:ascii="仿宋" w:hAnsi="仿宋" w:eastAsia="仿宋" w:cs="仿宋"/>
                      <w:b/>
                      <w:bCs/>
                      <w:sz w:val="21"/>
                      <w:szCs w:val="21"/>
                      <w:highlight w:val="none"/>
                    </w:rPr>
                    <w:t>序号</w:t>
                  </w:r>
                </w:p>
              </w:tc>
              <w:tc>
                <w:tcPr>
                  <w:tcW w:w="2338" w:type="dxa"/>
                  <w:noWrap/>
                  <w:vAlign w:val="center"/>
                </w:tcPr>
                <w:p w14:paraId="4CD798F7">
                  <w:pPr>
                    <w:jc w:val="center"/>
                    <w:rPr>
                      <w:rFonts w:hint="eastAsia" w:ascii="仿宋" w:hAnsi="仿宋" w:eastAsia="仿宋" w:cs="仿宋"/>
                      <w:b/>
                      <w:bCs/>
                      <w:sz w:val="21"/>
                      <w:szCs w:val="21"/>
                      <w:highlight w:val="none"/>
                    </w:rPr>
                  </w:pPr>
                  <w:r>
                    <w:rPr>
                      <w:rFonts w:hint="eastAsia" w:ascii="仿宋" w:hAnsi="仿宋" w:eastAsia="仿宋" w:cs="仿宋"/>
                      <w:b/>
                      <w:bCs/>
                      <w:sz w:val="21"/>
                      <w:szCs w:val="21"/>
                      <w:highlight w:val="none"/>
                    </w:rPr>
                    <w:t>设备名称</w:t>
                  </w:r>
                </w:p>
              </w:tc>
              <w:tc>
                <w:tcPr>
                  <w:tcW w:w="2662" w:type="dxa"/>
                  <w:noWrap/>
                  <w:vAlign w:val="center"/>
                </w:tcPr>
                <w:p w14:paraId="7563B089">
                  <w:pPr>
                    <w:jc w:val="center"/>
                    <w:rPr>
                      <w:rFonts w:hint="eastAsia" w:ascii="仿宋" w:hAnsi="仿宋" w:eastAsia="仿宋" w:cs="仿宋"/>
                      <w:b/>
                      <w:bCs/>
                      <w:sz w:val="21"/>
                      <w:szCs w:val="21"/>
                      <w:highlight w:val="none"/>
                      <w:lang w:val="en-US" w:eastAsia="zh-CN"/>
                    </w:rPr>
                  </w:pPr>
                  <w:r>
                    <w:rPr>
                      <w:rFonts w:hint="eastAsia" w:ascii="仿宋" w:hAnsi="仿宋" w:eastAsia="仿宋" w:cs="仿宋"/>
                      <w:b/>
                      <w:bCs/>
                      <w:sz w:val="21"/>
                      <w:szCs w:val="21"/>
                      <w:highlight w:val="none"/>
                    </w:rPr>
                    <w:t>品牌及型号</w:t>
                  </w:r>
                  <w:r>
                    <w:rPr>
                      <w:rFonts w:hint="eastAsia" w:ascii="仿宋" w:hAnsi="仿宋" w:eastAsia="仿宋" w:cs="仿宋"/>
                      <w:b/>
                      <w:bCs/>
                      <w:sz w:val="21"/>
                      <w:szCs w:val="21"/>
                      <w:highlight w:val="none"/>
                      <w:lang w:val="en-US" w:eastAsia="zh-CN"/>
                    </w:rPr>
                    <w:t>规格</w:t>
                  </w:r>
                </w:p>
              </w:tc>
              <w:tc>
                <w:tcPr>
                  <w:tcW w:w="1298" w:type="dxa"/>
                  <w:noWrap/>
                  <w:vAlign w:val="center"/>
                </w:tcPr>
                <w:p w14:paraId="5486ECF5">
                  <w:pPr>
                    <w:jc w:val="center"/>
                    <w:rPr>
                      <w:rFonts w:hint="eastAsia" w:ascii="仿宋" w:hAnsi="仿宋" w:eastAsia="仿宋" w:cs="仿宋"/>
                      <w:b/>
                      <w:bCs/>
                      <w:sz w:val="21"/>
                      <w:szCs w:val="21"/>
                      <w:highlight w:val="none"/>
                      <w:lang w:val="en-US" w:eastAsia="zh-CN"/>
                    </w:rPr>
                  </w:pPr>
                  <w:r>
                    <w:rPr>
                      <w:rFonts w:hint="eastAsia" w:ascii="仿宋" w:hAnsi="仿宋" w:eastAsia="仿宋" w:cs="仿宋"/>
                      <w:b/>
                      <w:bCs/>
                      <w:sz w:val="21"/>
                      <w:szCs w:val="21"/>
                      <w:highlight w:val="none"/>
                      <w:lang w:val="en-US" w:eastAsia="zh-CN"/>
                    </w:rPr>
                    <w:t>数量/单位</w:t>
                  </w:r>
                </w:p>
              </w:tc>
            </w:tr>
            <w:tr w14:paraId="62548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7" w:type="dxa"/>
                  <w:noWrap/>
                  <w:vAlign w:val="center"/>
                </w:tcPr>
                <w:p w14:paraId="73FE487C">
                  <w:pPr>
                    <w:jc w:val="center"/>
                    <w:rPr>
                      <w:rFonts w:hint="eastAsia" w:ascii="仿宋" w:hAnsi="仿宋" w:eastAsia="仿宋" w:cs="仿宋"/>
                      <w:b/>
                      <w:bCs/>
                      <w:sz w:val="21"/>
                      <w:szCs w:val="21"/>
                      <w:highlight w:val="none"/>
                    </w:rPr>
                  </w:pPr>
                  <w:r>
                    <w:rPr>
                      <w:rFonts w:hint="eastAsia" w:ascii="仿宋" w:hAnsi="仿宋" w:eastAsia="仿宋" w:cs="仿宋"/>
                      <w:b/>
                      <w:bCs/>
                      <w:sz w:val="21"/>
                      <w:szCs w:val="21"/>
                      <w:highlight w:val="none"/>
                    </w:rPr>
                    <w:t>1</w:t>
                  </w:r>
                </w:p>
              </w:tc>
              <w:tc>
                <w:tcPr>
                  <w:tcW w:w="2338" w:type="dxa"/>
                  <w:noWrap/>
                  <w:vAlign w:val="center"/>
                </w:tcPr>
                <w:p w14:paraId="40C90DD2">
                  <w:pPr>
                    <w:jc w:val="center"/>
                    <w:rPr>
                      <w:rFonts w:hint="eastAsia" w:ascii="仿宋" w:hAnsi="仿宋" w:eastAsia="仿宋" w:cs="仿宋"/>
                      <w:b/>
                      <w:bCs/>
                      <w:color w:val="auto"/>
                      <w:sz w:val="21"/>
                      <w:szCs w:val="21"/>
                      <w:highlight w:val="none"/>
                    </w:rPr>
                  </w:pPr>
                  <w:r>
                    <w:rPr>
                      <w:rFonts w:hint="eastAsia" w:ascii="仿宋" w:hAnsi="仿宋" w:eastAsia="仿宋" w:cs="仿宋"/>
                      <w:b/>
                      <w:bCs/>
                      <w:color w:val="auto"/>
                      <w:sz w:val="21"/>
                      <w:szCs w:val="21"/>
                    </w:rPr>
                    <w:t>风冷冷水（热泵）机组</w:t>
                  </w:r>
                </w:p>
              </w:tc>
              <w:tc>
                <w:tcPr>
                  <w:tcW w:w="2662" w:type="dxa"/>
                  <w:noWrap/>
                  <w:vAlign w:val="center"/>
                </w:tcPr>
                <w:p w14:paraId="5F044F39">
                  <w:pPr>
                    <w:jc w:val="center"/>
                    <w:rPr>
                      <w:rFonts w:hint="eastAsia" w:ascii="仿宋" w:hAnsi="仿宋" w:eastAsia="仿宋" w:cs="仿宋"/>
                      <w:b/>
                      <w:bCs/>
                      <w:color w:val="auto"/>
                      <w:sz w:val="21"/>
                      <w:szCs w:val="21"/>
                      <w:highlight w:val="none"/>
                      <w:lang w:val="en-US" w:eastAsia="zh-CN"/>
                    </w:rPr>
                  </w:pPr>
                  <w:r>
                    <w:rPr>
                      <w:rFonts w:hint="eastAsia" w:ascii="仿宋" w:hAnsi="仿宋" w:eastAsia="仿宋" w:cs="仿宋"/>
                      <w:b/>
                      <w:bCs/>
                      <w:color w:val="auto"/>
                      <w:sz w:val="21"/>
                      <w:szCs w:val="21"/>
                      <w:highlight w:val="none"/>
                      <w:lang w:val="en-US" w:eastAsia="zh-CN"/>
                    </w:rPr>
                    <w:t>麦克维尔</w:t>
                  </w:r>
                  <w:r>
                    <w:rPr>
                      <w:rFonts w:hint="eastAsia" w:ascii="仿宋" w:hAnsi="仿宋" w:eastAsia="仿宋" w:cs="仿宋"/>
                      <w:b/>
                      <w:bCs/>
                      <w:color w:val="auto"/>
                      <w:kern w:val="0"/>
                      <w:sz w:val="21"/>
                      <w:szCs w:val="21"/>
                      <w:lang w:bidi="ar"/>
                    </w:rPr>
                    <w:t>MAC450DR5</w:t>
                  </w:r>
                  <w:r>
                    <w:rPr>
                      <w:rFonts w:hint="eastAsia" w:ascii="仿宋" w:hAnsi="仿宋" w:eastAsia="仿宋" w:cs="仿宋"/>
                      <w:b/>
                      <w:bCs/>
                      <w:color w:val="auto"/>
                      <w:kern w:val="0"/>
                      <w:sz w:val="21"/>
                      <w:szCs w:val="21"/>
                      <w:lang w:eastAsia="zh-CN" w:bidi="ar"/>
                    </w:rPr>
                    <w:t>；</w:t>
                  </w:r>
                  <w:r>
                    <w:rPr>
                      <w:rFonts w:hint="eastAsia" w:ascii="仿宋" w:hAnsi="仿宋" w:eastAsia="仿宋" w:cs="仿宋"/>
                      <w:b/>
                      <w:bCs/>
                      <w:color w:val="auto"/>
                      <w:kern w:val="0"/>
                      <w:sz w:val="21"/>
                      <w:szCs w:val="21"/>
                      <w:lang w:val="en-US" w:eastAsia="zh-CN" w:bidi="ar"/>
                    </w:rPr>
                    <w:t>制冷量：130KW</w:t>
                  </w:r>
                </w:p>
              </w:tc>
              <w:tc>
                <w:tcPr>
                  <w:tcW w:w="1298" w:type="dxa"/>
                  <w:noWrap/>
                  <w:vAlign w:val="center"/>
                </w:tcPr>
                <w:p w14:paraId="55C64A1E">
                  <w:pPr>
                    <w:jc w:val="center"/>
                    <w:rPr>
                      <w:rFonts w:hint="eastAsia" w:ascii="仿宋" w:hAnsi="仿宋" w:eastAsia="仿宋" w:cs="仿宋"/>
                      <w:b/>
                      <w:bCs/>
                      <w:color w:val="auto"/>
                      <w:sz w:val="21"/>
                      <w:szCs w:val="21"/>
                      <w:highlight w:val="none"/>
                      <w:lang w:val="en-US" w:eastAsia="zh-CN"/>
                    </w:rPr>
                  </w:pPr>
                  <w:r>
                    <w:rPr>
                      <w:rFonts w:hint="eastAsia" w:ascii="仿宋" w:hAnsi="仿宋" w:eastAsia="仿宋" w:cs="仿宋"/>
                      <w:b/>
                      <w:bCs/>
                      <w:color w:val="auto"/>
                      <w:sz w:val="21"/>
                      <w:szCs w:val="21"/>
                      <w:highlight w:val="none"/>
                      <w:lang w:val="en-US" w:eastAsia="zh-CN"/>
                    </w:rPr>
                    <w:t>6台</w:t>
                  </w:r>
                </w:p>
              </w:tc>
            </w:tr>
            <w:tr w14:paraId="05C4E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7" w:type="dxa"/>
                  <w:noWrap/>
                  <w:vAlign w:val="center"/>
                </w:tcPr>
                <w:p w14:paraId="74E4065D">
                  <w:pPr>
                    <w:jc w:val="center"/>
                    <w:rPr>
                      <w:rFonts w:hint="eastAsia" w:ascii="仿宋" w:hAnsi="仿宋" w:eastAsia="仿宋" w:cs="仿宋"/>
                      <w:b/>
                      <w:bCs/>
                      <w:kern w:val="2"/>
                      <w:sz w:val="21"/>
                      <w:szCs w:val="21"/>
                      <w:highlight w:val="none"/>
                      <w:lang w:val="en-US" w:eastAsia="zh-CN" w:bidi="ar-SA"/>
                    </w:rPr>
                  </w:pPr>
                  <w:r>
                    <w:rPr>
                      <w:rFonts w:hint="eastAsia" w:ascii="仿宋" w:hAnsi="仿宋" w:eastAsia="仿宋" w:cs="仿宋"/>
                      <w:b/>
                      <w:bCs/>
                      <w:sz w:val="21"/>
                      <w:szCs w:val="21"/>
                      <w:highlight w:val="none"/>
                    </w:rPr>
                    <w:t>2</w:t>
                  </w:r>
                </w:p>
              </w:tc>
              <w:tc>
                <w:tcPr>
                  <w:tcW w:w="2338" w:type="dxa"/>
                  <w:noWrap/>
                  <w:vAlign w:val="center"/>
                </w:tcPr>
                <w:p w14:paraId="3019A430">
                  <w:pPr>
                    <w:jc w:val="center"/>
                    <w:rPr>
                      <w:rFonts w:hint="eastAsia" w:ascii="仿宋" w:hAnsi="仿宋" w:eastAsia="仿宋" w:cs="仿宋"/>
                      <w:b/>
                      <w:bCs/>
                      <w:color w:val="auto"/>
                      <w:sz w:val="21"/>
                      <w:szCs w:val="21"/>
                    </w:rPr>
                  </w:pPr>
                  <w:r>
                    <w:rPr>
                      <w:rFonts w:hint="eastAsia" w:ascii="仿宋" w:hAnsi="仿宋" w:eastAsia="仿宋" w:cs="仿宋"/>
                      <w:b/>
                      <w:bCs/>
                      <w:color w:val="auto"/>
                      <w:sz w:val="21"/>
                      <w:szCs w:val="21"/>
                    </w:rPr>
                    <w:t>恒温恒湿空调</w:t>
                  </w:r>
                </w:p>
              </w:tc>
              <w:tc>
                <w:tcPr>
                  <w:tcW w:w="2662" w:type="dxa"/>
                  <w:noWrap/>
                  <w:vAlign w:val="center"/>
                </w:tcPr>
                <w:p w14:paraId="143A1312">
                  <w:pPr>
                    <w:jc w:val="center"/>
                    <w:rPr>
                      <w:rFonts w:hint="eastAsia" w:ascii="仿宋" w:hAnsi="仿宋" w:eastAsia="仿宋" w:cs="仿宋"/>
                      <w:b/>
                      <w:bCs/>
                      <w:color w:val="auto"/>
                      <w:sz w:val="21"/>
                      <w:szCs w:val="21"/>
                      <w:highlight w:val="none"/>
                      <w:lang w:val="en-US" w:eastAsia="zh-CN"/>
                    </w:rPr>
                  </w:pPr>
                  <w:r>
                    <w:rPr>
                      <w:rFonts w:hint="eastAsia" w:ascii="仿宋" w:hAnsi="仿宋" w:eastAsia="仿宋" w:cs="仿宋"/>
                      <w:b/>
                      <w:bCs/>
                      <w:color w:val="auto"/>
                      <w:sz w:val="21"/>
                      <w:szCs w:val="21"/>
                      <w:lang w:val="en-US" w:eastAsia="zh-CN"/>
                    </w:rPr>
                    <w:t>南京天加</w:t>
                  </w:r>
                  <w:r>
                    <w:rPr>
                      <w:rFonts w:hint="eastAsia" w:ascii="仿宋" w:hAnsi="仿宋" w:eastAsia="仿宋" w:cs="仿宋"/>
                      <w:b/>
                      <w:bCs/>
                      <w:color w:val="auto"/>
                      <w:sz w:val="21"/>
                      <w:szCs w:val="21"/>
                    </w:rPr>
                    <w:t>TACH50BB</w:t>
                  </w:r>
                </w:p>
              </w:tc>
              <w:tc>
                <w:tcPr>
                  <w:tcW w:w="1298" w:type="dxa"/>
                  <w:noWrap/>
                  <w:vAlign w:val="center"/>
                </w:tcPr>
                <w:p w14:paraId="15D38983">
                  <w:pPr>
                    <w:jc w:val="center"/>
                    <w:rPr>
                      <w:rFonts w:hint="eastAsia" w:ascii="仿宋" w:hAnsi="仿宋" w:eastAsia="仿宋" w:cs="仿宋"/>
                      <w:b/>
                      <w:bCs/>
                      <w:color w:val="auto"/>
                      <w:sz w:val="21"/>
                      <w:szCs w:val="21"/>
                      <w:highlight w:val="none"/>
                      <w:lang w:val="en-US" w:eastAsia="zh-CN"/>
                    </w:rPr>
                  </w:pPr>
                  <w:r>
                    <w:rPr>
                      <w:rFonts w:hint="eastAsia" w:ascii="仿宋" w:hAnsi="仿宋" w:eastAsia="仿宋" w:cs="仿宋"/>
                      <w:b/>
                      <w:bCs/>
                      <w:color w:val="auto"/>
                      <w:sz w:val="21"/>
                      <w:szCs w:val="21"/>
                      <w:highlight w:val="none"/>
                      <w:lang w:val="en-US" w:eastAsia="zh-CN"/>
                    </w:rPr>
                    <w:t>2台</w:t>
                  </w:r>
                </w:p>
              </w:tc>
            </w:tr>
            <w:tr w14:paraId="01BB4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7" w:type="dxa"/>
                  <w:noWrap/>
                  <w:vAlign w:val="center"/>
                </w:tcPr>
                <w:p w14:paraId="61360DC9">
                  <w:pPr>
                    <w:jc w:val="center"/>
                    <w:rPr>
                      <w:rFonts w:hint="eastAsia" w:ascii="仿宋" w:hAnsi="仿宋" w:eastAsia="仿宋" w:cs="仿宋"/>
                      <w:b/>
                      <w:bCs/>
                      <w:kern w:val="2"/>
                      <w:sz w:val="21"/>
                      <w:szCs w:val="21"/>
                      <w:highlight w:val="none"/>
                      <w:lang w:val="en-US" w:eastAsia="zh-CN" w:bidi="ar-SA"/>
                    </w:rPr>
                  </w:pPr>
                  <w:r>
                    <w:rPr>
                      <w:rFonts w:hint="eastAsia" w:ascii="仿宋" w:hAnsi="仿宋" w:eastAsia="仿宋" w:cs="仿宋"/>
                      <w:b/>
                      <w:bCs/>
                      <w:sz w:val="21"/>
                      <w:szCs w:val="21"/>
                      <w:highlight w:val="none"/>
                    </w:rPr>
                    <w:t>3</w:t>
                  </w:r>
                </w:p>
              </w:tc>
              <w:tc>
                <w:tcPr>
                  <w:tcW w:w="2338" w:type="dxa"/>
                  <w:noWrap/>
                  <w:vAlign w:val="center"/>
                </w:tcPr>
                <w:p w14:paraId="69304EC5">
                  <w:pPr>
                    <w:jc w:val="center"/>
                    <w:rPr>
                      <w:rFonts w:hint="eastAsia" w:ascii="仿宋" w:hAnsi="仿宋" w:eastAsia="仿宋" w:cs="仿宋"/>
                      <w:b/>
                      <w:bCs/>
                      <w:color w:val="auto"/>
                      <w:sz w:val="21"/>
                      <w:szCs w:val="21"/>
                    </w:rPr>
                  </w:pPr>
                  <w:r>
                    <w:rPr>
                      <w:rFonts w:hint="eastAsia" w:ascii="仿宋" w:hAnsi="仿宋" w:eastAsia="仿宋" w:cs="仿宋"/>
                      <w:b/>
                      <w:bCs/>
                      <w:color w:val="auto"/>
                      <w:sz w:val="21"/>
                      <w:szCs w:val="21"/>
                    </w:rPr>
                    <w:t>精密空调</w:t>
                  </w:r>
                </w:p>
              </w:tc>
              <w:tc>
                <w:tcPr>
                  <w:tcW w:w="2662" w:type="dxa"/>
                  <w:noWrap/>
                  <w:vAlign w:val="center"/>
                </w:tcPr>
                <w:p w14:paraId="4919C928">
                  <w:pPr>
                    <w:jc w:val="center"/>
                    <w:rPr>
                      <w:rFonts w:hint="eastAsia" w:ascii="仿宋" w:hAnsi="仿宋" w:eastAsia="仿宋" w:cs="仿宋"/>
                      <w:b/>
                      <w:bCs/>
                      <w:color w:val="auto"/>
                      <w:sz w:val="21"/>
                      <w:szCs w:val="21"/>
                      <w:lang w:val="en-US" w:eastAsia="zh-CN"/>
                    </w:rPr>
                  </w:pPr>
                  <w:r>
                    <w:rPr>
                      <w:rFonts w:hint="eastAsia" w:ascii="仿宋" w:hAnsi="仿宋" w:eastAsia="仿宋" w:cs="仿宋"/>
                      <w:b/>
                      <w:bCs/>
                      <w:color w:val="auto"/>
                      <w:sz w:val="21"/>
                      <w:szCs w:val="21"/>
                      <w:lang w:val="en-US" w:eastAsia="zh-CN"/>
                    </w:rPr>
                    <w:t>DME12MCP1</w:t>
                  </w:r>
                </w:p>
              </w:tc>
              <w:tc>
                <w:tcPr>
                  <w:tcW w:w="1298" w:type="dxa"/>
                  <w:noWrap/>
                  <w:vAlign w:val="center"/>
                </w:tcPr>
                <w:p w14:paraId="0E83557C">
                  <w:pPr>
                    <w:jc w:val="center"/>
                    <w:rPr>
                      <w:rFonts w:hint="eastAsia" w:ascii="仿宋" w:hAnsi="仿宋" w:eastAsia="仿宋" w:cs="仿宋"/>
                      <w:b/>
                      <w:bCs/>
                      <w:color w:val="auto"/>
                      <w:sz w:val="21"/>
                      <w:szCs w:val="21"/>
                      <w:highlight w:val="none"/>
                      <w:lang w:val="en-US" w:eastAsia="zh-CN"/>
                    </w:rPr>
                  </w:pPr>
                  <w:r>
                    <w:rPr>
                      <w:rFonts w:hint="eastAsia" w:ascii="仿宋" w:hAnsi="仿宋" w:eastAsia="仿宋" w:cs="仿宋"/>
                      <w:b/>
                      <w:bCs/>
                      <w:color w:val="auto"/>
                      <w:sz w:val="21"/>
                      <w:szCs w:val="21"/>
                      <w:highlight w:val="none"/>
                      <w:lang w:val="en-US" w:eastAsia="zh-CN"/>
                    </w:rPr>
                    <w:t>2台</w:t>
                  </w:r>
                </w:p>
              </w:tc>
            </w:tr>
            <w:tr w14:paraId="184EF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7" w:type="dxa"/>
                  <w:noWrap/>
                  <w:vAlign w:val="center"/>
                </w:tcPr>
                <w:p w14:paraId="1E8285B4">
                  <w:pPr>
                    <w:jc w:val="center"/>
                    <w:rPr>
                      <w:rFonts w:hint="eastAsia" w:ascii="仿宋" w:hAnsi="仿宋" w:eastAsia="仿宋" w:cs="仿宋"/>
                      <w:b/>
                      <w:bCs/>
                      <w:kern w:val="2"/>
                      <w:sz w:val="21"/>
                      <w:szCs w:val="21"/>
                      <w:highlight w:val="none"/>
                      <w:lang w:val="en-US" w:eastAsia="zh-CN" w:bidi="ar-SA"/>
                    </w:rPr>
                  </w:pPr>
                  <w:r>
                    <w:rPr>
                      <w:rFonts w:hint="eastAsia" w:ascii="仿宋" w:hAnsi="仿宋" w:eastAsia="仿宋" w:cs="仿宋"/>
                      <w:b/>
                      <w:bCs/>
                      <w:sz w:val="21"/>
                      <w:szCs w:val="21"/>
                      <w:highlight w:val="none"/>
                    </w:rPr>
                    <w:t>4</w:t>
                  </w:r>
                </w:p>
              </w:tc>
              <w:tc>
                <w:tcPr>
                  <w:tcW w:w="2338" w:type="dxa"/>
                  <w:noWrap/>
                  <w:vAlign w:val="center"/>
                </w:tcPr>
                <w:p w14:paraId="0B51E2D8">
                  <w:pPr>
                    <w:jc w:val="center"/>
                    <w:rPr>
                      <w:rFonts w:hint="eastAsia" w:ascii="仿宋" w:hAnsi="仿宋" w:eastAsia="仿宋" w:cs="仿宋"/>
                      <w:b/>
                      <w:bCs/>
                      <w:color w:val="auto"/>
                      <w:sz w:val="21"/>
                      <w:szCs w:val="21"/>
                      <w:lang w:val="en-US" w:eastAsia="zh-CN"/>
                    </w:rPr>
                  </w:pPr>
                  <w:r>
                    <w:rPr>
                      <w:rFonts w:hint="eastAsia" w:ascii="仿宋" w:hAnsi="仿宋" w:eastAsia="仿宋" w:cs="仿宋"/>
                      <w:b/>
                      <w:bCs/>
                      <w:color w:val="auto"/>
                      <w:sz w:val="21"/>
                      <w:szCs w:val="21"/>
                      <w:lang w:val="en-US" w:eastAsia="zh-CN"/>
                    </w:rPr>
                    <w:t>洁净室用空气调节机组</w:t>
                  </w:r>
                </w:p>
              </w:tc>
              <w:tc>
                <w:tcPr>
                  <w:tcW w:w="2662" w:type="dxa"/>
                  <w:noWrap/>
                  <w:vAlign w:val="center"/>
                </w:tcPr>
                <w:p w14:paraId="06007B57">
                  <w:pPr>
                    <w:jc w:val="center"/>
                    <w:rPr>
                      <w:rFonts w:hint="eastAsia" w:ascii="仿宋" w:hAnsi="仿宋" w:eastAsia="仿宋" w:cs="仿宋"/>
                      <w:b/>
                      <w:bCs/>
                      <w:color w:val="auto"/>
                      <w:sz w:val="21"/>
                      <w:szCs w:val="21"/>
                      <w:lang w:val="en-US" w:eastAsia="zh-CN"/>
                    </w:rPr>
                  </w:pPr>
                  <w:r>
                    <w:rPr>
                      <w:rFonts w:hint="eastAsia" w:ascii="仿宋" w:hAnsi="仿宋" w:eastAsia="仿宋" w:cs="仿宋"/>
                      <w:b/>
                      <w:bCs/>
                      <w:color w:val="auto"/>
                      <w:sz w:val="21"/>
                      <w:szCs w:val="21"/>
                      <w:lang w:val="en-US" w:eastAsia="zh-CN"/>
                    </w:rPr>
                    <w:t>天津维克</w:t>
                  </w:r>
                </w:p>
              </w:tc>
              <w:tc>
                <w:tcPr>
                  <w:tcW w:w="1298" w:type="dxa"/>
                  <w:noWrap/>
                  <w:vAlign w:val="center"/>
                </w:tcPr>
                <w:p w14:paraId="537BD5D8">
                  <w:pPr>
                    <w:jc w:val="center"/>
                    <w:rPr>
                      <w:rFonts w:hint="eastAsia" w:ascii="仿宋" w:hAnsi="仿宋" w:eastAsia="仿宋" w:cs="仿宋"/>
                      <w:b/>
                      <w:bCs/>
                      <w:color w:val="auto"/>
                      <w:sz w:val="21"/>
                      <w:szCs w:val="21"/>
                      <w:highlight w:val="none"/>
                      <w:lang w:val="en-US" w:eastAsia="zh-CN"/>
                    </w:rPr>
                  </w:pPr>
                  <w:r>
                    <w:rPr>
                      <w:rFonts w:hint="eastAsia" w:ascii="仿宋" w:hAnsi="仿宋" w:eastAsia="仿宋" w:cs="仿宋"/>
                      <w:b/>
                      <w:bCs/>
                      <w:color w:val="auto"/>
                      <w:sz w:val="21"/>
                      <w:szCs w:val="21"/>
                      <w:highlight w:val="none"/>
                      <w:lang w:val="en-US" w:eastAsia="zh-CN"/>
                    </w:rPr>
                    <w:t>2套</w:t>
                  </w:r>
                </w:p>
              </w:tc>
            </w:tr>
            <w:tr w14:paraId="7F758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7" w:type="dxa"/>
                  <w:noWrap/>
                  <w:vAlign w:val="center"/>
                </w:tcPr>
                <w:p w14:paraId="2FB1E590">
                  <w:pPr>
                    <w:jc w:val="center"/>
                    <w:rPr>
                      <w:rFonts w:hint="eastAsia" w:ascii="仿宋" w:hAnsi="仿宋" w:eastAsia="仿宋" w:cs="仿宋"/>
                      <w:b/>
                      <w:bCs/>
                      <w:kern w:val="2"/>
                      <w:sz w:val="21"/>
                      <w:szCs w:val="21"/>
                      <w:highlight w:val="none"/>
                      <w:lang w:val="en-US" w:eastAsia="zh-CN" w:bidi="ar-SA"/>
                    </w:rPr>
                  </w:pPr>
                  <w:r>
                    <w:rPr>
                      <w:rFonts w:hint="eastAsia" w:ascii="仿宋" w:hAnsi="仿宋" w:eastAsia="仿宋" w:cs="仿宋"/>
                      <w:b/>
                      <w:bCs/>
                      <w:sz w:val="21"/>
                      <w:szCs w:val="21"/>
                      <w:highlight w:val="none"/>
                    </w:rPr>
                    <w:t>5</w:t>
                  </w:r>
                </w:p>
              </w:tc>
              <w:tc>
                <w:tcPr>
                  <w:tcW w:w="2338" w:type="dxa"/>
                  <w:noWrap/>
                  <w:vAlign w:val="center"/>
                </w:tcPr>
                <w:p w14:paraId="55C94DC3">
                  <w:pPr>
                    <w:jc w:val="center"/>
                    <w:rPr>
                      <w:rFonts w:hint="eastAsia" w:ascii="仿宋" w:hAnsi="仿宋" w:eastAsia="仿宋" w:cs="仿宋"/>
                      <w:b/>
                      <w:bCs/>
                      <w:sz w:val="21"/>
                      <w:szCs w:val="21"/>
                      <w:highlight w:val="none"/>
                    </w:rPr>
                  </w:pPr>
                  <w:r>
                    <w:rPr>
                      <w:rFonts w:hint="eastAsia" w:ascii="仿宋" w:hAnsi="仿宋" w:eastAsia="仿宋" w:cs="仿宋"/>
                      <w:b/>
                      <w:bCs/>
                      <w:color w:val="auto"/>
                      <w:sz w:val="21"/>
                      <w:szCs w:val="21"/>
                      <w:highlight w:val="none"/>
                    </w:rPr>
                    <w:t>单级立式离心泵</w:t>
                  </w:r>
                </w:p>
              </w:tc>
              <w:tc>
                <w:tcPr>
                  <w:tcW w:w="2662" w:type="dxa"/>
                  <w:noWrap/>
                  <w:vAlign w:val="center"/>
                </w:tcPr>
                <w:p w14:paraId="5BFB4245">
                  <w:pPr>
                    <w:jc w:val="center"/>
                    <w:rPr>
                      <w:rFonts w:hint="eastAsia" w:ascii="仿宋" w:hAnsi="仿宋" w:eastAsia="仿宋" w:cs="仿宋"/>
                      <w:b/>
                      <w:bCs/>
                      <w:sz w:val="21"/>
                      <w:szCs w:val="21"/>
                      <w:highlight w:val="none"/>
                      <w:lang w:val="en-US" w:eastAsia="zh-CN"/>
                    </w:rPr>
                  </w:pPr>
                  <w:r>
                    <w:rPr>
                      <w:rFonts w:hint="eastAsia" w:ascii="仿宋" w:hAnsi="仿宋" w:eastAsia="仿宋" w:cs="仿宋"/>
                      <w:b/>
                      <w:bCs/>
                      <w:sz w:val="21"/>
                      <w:szCs w:val="21"/>
                      <w:highlight w:val="none"/>
                      <w:lang w:val="en-US" w:eastAsia="zh-CN"/>
                    </w:rPr>
                    <w:t>凯泉</w:t>
                  </w:r>
                </w:p>
              </w:tc>
              <w:tc>
                <w:tcPr>
                  <w:tcW w:w="1298" w:type="dxa"/>
                  <w:noWrap/>
                  <w:vAlign w:val="center"/>
                </w:tcPr>
                <w:p w14:paraId="79D9ECE5">
                  <w:pPr>
                    <w:jc w:val="center"/>
                    <w:rPr>
                      <w:rFonts w:hint="eastAsia" w:ascii="仿宋" w:hAnsi="仿宋" w:eastAsia="仿宋" w:cs="仿宋"/>
                      <w:b/>
                      <w:bCs/>
                      <w:sz w:val="21"/>
                      <w:szCs w:val="21"/>
                      <w:highlight w:val="none"/>
                      <w:lang w:val="en-US" w:eastAsia="zh-CN"/>
                    </w:rPr>
                  </w:pPr>
                  <w:r>
                    <w:rPr>
                      <w:rFonts w:hint="eastAsia" w:ascii="仿宋" w:hAnsi="仿宋" w:eastAsia="仿宋" w:cs="仿宋"/>
                      <w:b/>
                      <w:bCs/>
                      <w:sz w:val="21"/>
                      <w:szCs w:val="21"/>
                      <w:highlight w:val="none"/>
                      <w:lang w:val="en-US" w:eastAsia="zh-CN"/>
                    </w:rPr>
                    <w:t>2台</w:t>
                  </w:r>
                </w:p>
              </w:tc>
            </w:tr>
            <w:tr w14:paraId="40C5D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697" w:type="dxa"/>
                  <w:noWrap/>
                  <w:vAlign w:val="center"/>
                </w:tcPr>
                <w:p w14:paraId="2BBA44A3">
                  <w:pPr>
                    <w:jc w:val="center"/>
                    <w:rPr>
                      <w:rFonts w:hint="eastAsia" w:ascii="仿宋" w:hAnsi="仿宋" w:eastAsia="仿宋" w:cs="仿宋"/>
                      <w:b/>
                      <w:bCs/>
                      <w:kern w:val="2"/>
                      <w:sz w:val="21"/>
                      <w:szCs w:val="21"/>
                      <w:highlight w:val="none"/>
                      <w:lang w:val="en-US" w:eastAsia="zh-CN" w:bidi="ar-SA"/>
                    </w:rPr>
                  </w:pPr>
                  <w:r>
                    <w:rPr>
                      <w:rFonts w:hint="eastAsia" w:ascii="仿宋" w:hAnsi="仿宋" w:eastAsia="仿宋" w:cs="仿宋"/>
                      <w:b/>
                      <w:bCs/>
                      <w:sz w:val="21"/>
                      <w:szCs w:val="21"/>
                      <w:highlight w:val="none"/>
                    </w:rPr>
                    <w:t>6</w:t>
                  </w:r>
                </w:p>
              </w:tc>
              <w:tc>
                <w:tcPr>
                  <w:tcW w:w="2338" w:type="dxa"/>
                  <w:noWrap/>
                  <w:vAlign w:val="center"/>
                </w:tcPr>
                <w:p w14:paraId="6928D541">
                  <w:pPr>
                    <w:jc w:val="center"/>
                    <w:rPr>
                      <w:rFonts w:hint="eastAsia" w:ascii="仿宋" w:hAnsi="仿宋" w:eastAsia="仿宋" w:cs="仿宋"/>
                      <w:b/>
                      <w:bCs/>
                      <w:sz w:val="21"/>
                      <w:szCs w:val="21"/>
                      <w:highlight w:val="none"/>
                    </w:rPr>
                  </w:pPr>
                  <w:r>
                    <w:rPr>
                      <w:rFonts w:hint="eastAsia" w:ascii="仿宋" w:hAnsi="仿宋" w:eastAsia="仿宋" w:cs="仿宋"/>
                      <w:b/>
                      <w:bCs/>
                      <w:color w:val="auto"/>
                      <w:sz w:val="21"/>
                      <w:szCs w:val="21"/>
                      <w:highlight w:val="none"/>
                    </w:rPr>
                    <w:t>单级立式离心泵</w:t>
                  </w:r>
                </w:p>
              </w:tc>
              <w:tc>
                <w:tcPr>
                  <w:tcW w:w="2662" w:type="dxa"/>
                  <w:noWrap/>
                  <w:vAlign w:val="center"/>
                </w:tcPr>
                <w:p w14:paraId="4EB2F2F0">
                  <w:pPr>
                    <w:jc w:val="center"/>
                    <w:rPr>
                      <w:rFonts w:hint="eastAsia" w:ascii="仿宋" w:hAnsi="仿宋" w:eastAsia="仿宋" w:cs="仿宋"/>
                      <w:b/>
                      <w:bCs/>
                      <w:sz w:val="21"/>
                      <w:szCs w:val="21"/>
                      <w:highlight w:val="none"/>
                      <w:lang w:val="en-US" w:eastAsia="zh-CN"/>
                    </w:rPr>
                  </w:pPr>
                  <w:r>
                    <w:rPr>
                      <w:rFonts w:hint="eastAsia" w:ascii="仿宋" w:hAnsi="仿宋" w:eastAsia="仿宋" w:cs="仿宋"/>
                      <w:b/>
                      <w:bCs/>
                      <w:sz w:val="21"/>
                      <w:szCs w:val="21"/>
                      <w:highlight w:val="none"/>
                      <w:lang w:val="en-US" w:eastAsia="zh-CN"/>
                    </w:rPr>
                    <w:t>凯泉</w:t>
                  </w:r>
                </w:p>
              </w:tc>
              <w:tc>
                <w:tcPr>
                  <w:tcW w:w="1298" w:type="dxa"/>
                  <w:noWrap/>
                  <w:vAlign w:val="center"/>
                </w:tcPr>
                <w:p w14:paraId="76B030AB">
                  <w:pPr>
                    <w:jc w:val="center"/>
                    <w:rPr>
                      <w:rFonts w:hint="eastAsia" w:ascii="仿宋" w:hAnsi="仿宋" w:eastAsia="仿宋" w:cs="仿宋"/>
                      <w:b/>
                      <w:bCs/>
                      <w:sz w:val="21"/>
                      <w:szCs w:val="21"/>
                      <w:highlight w:val="none"/>
                      <w:lang w:val="en-US" w:eastAsia="zh-CN"/>
                    </w:rPr>
                  </w:pPr>
                  <w:r>
                    <w:rPr>
                      <w:rFonts w:hint="eastAsia" w:ascii="仿宋" w:hAnsi="仿宋" w:eastAsia="仿宋" w:cs="仿宋"/>
                      <w:b/>
                      <w:bCs/>
                      <w:sz w:val="21"/>
                      <w:szCs w:val="21"/>
                      <w:highlight w:val="none"/>
                      <w:lang w:val="en-US" w:eastAsia="zh-CN"/>
                    </w:rPr>
                    <w:t>2台</w:t>
                  </w:r>
                </w:p>
              </w:tc>
            </w:tr>
            <w:tr w14:paraId="5F0A6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7" w:type="dxa"/>
                  <w:noWrap/>
                  <w:vAlign w:val="center"/>
                </w:tcPr>
                <w:p w14:paraId="42DA25A0">
                  <w:pPr>
                    <w:jc w:val="center"/>
                    <w:rPr>
                      <w:rFonts w:hint="eastAsia" w:ascii="仿宋" w:hAnsi="仿宋" w:eastAsia="仿宋" w:cs="仿宋"/>
                      <w:b/>
                      <w:bCs/>
                      <w:kern w:val="2"/>
                      <w:sz w:val="21"/>
                      <w:szCs w:val="21"/>
                      <w:highlight w:val="none"/>
                      <w:lang w:val="en-US" w:eastAsia="zh-CN" w:bidi="ar-SA"/>
                    </w:rPr>
                  </w:pPr>
                  <w:r>
                    <w:rPr>
                      <w:rFonts w:hint="eastAsia" w:ascii="仿宋" w:hAnsi="仿宋" w:eastAsia="仿宋" w:cs="仿宋"/>
                      <w:b/>
                      <w:bCs/>
                      <w:sz w:val="21"/>
                      <w:szCs w:val="21"/>
                      <w:highlight w:val="none"/>
                      <w:lang w:val="en-US" w:eastAsia="zh-CN"/>
                    </w:rPr>
                    <w:t>7</w:t>
                  </w:r>
                </w:p>
              </w:tc>
              <w:tc>
                <w:tcPr>
                  <w:tcW w:w="2338" w:type="dxa"/>
                  <w:noWrap/>
                  <w:vAlign w:val="center"/>
                </w:tcPr>
                <w:p w14:paraId="7925A6EF">
                  <w:pPr>
                    <w:jc w:val="center"/>
                    <w:rPr>
                      <w:rFonts w:hint="eastAsia" w:ascii="仿宋" w:hAnsi="仿宋" w:eastAsia="仿宋" w:cs="仿宋"/>
                      <w:b/>
                      <w:bCs/>
                      <w:sz w:val="21"/>
                      <w:szCs w:val="21"/>
                      <w:highlight w:val="none"/>
                      <w:lang w:val="en-US" w:eastAsia="zh-CN"/>
                    </w:rPr>
                  </w:pPr>
                  <w:r>
                    <w:rPr>
                      <w:rFonts w:hint="eastAsia" w:ascii="仿宋" w:hAnsi="仿宋" w:eastAsia="仿宋" w:cs="仿宋"/>
                      <w:b/>
                      <w:bCs/>
                      <w:sz w:val="21"/>
                      <w:szCs w:val="21"/>
                      <w:highlight w:val="none"/>
                      <w:lang w:val="en-US" w:eastAsia="zh-CN"/>
                    </w:rPr>
                    <w:t>风机盘管</w:t>
                  </w:r>
                </w:p>
              </w:tc>
              <w:tc>
                <w:tcPr>
                  <w:tcW w:w="2662" w:type="dxa"/>
                  <w:noWrap/>
                  <w:vAlign w:val="center"/>
                </w:tcPr>
                <w:p w14:paraId="22501114">
                  <w:pPr>
                    <w:jc w:val="center"/>
                    <w:rPr>
                      <w:rFonts w:hint="eastAsia" w:ascii="仿宋" w:hAnsi="仿宋" w:eastAsia="仿宋" w:cs="仿宋"/>
                      <w:b/>
                      <w:bCs/>
                      <w:sz w:val="21"/>
                      <w:szCs w:val="21"/>
                      <w:highlight w:val="none"/>
                      <w:lang w:val="en-US" w:eastAsia="zh-CN"/>
                    </w:rPr>
                  </w:pPr>
                  <w:r>
                    <w:rPr>
                      <w:rFonts w:hint="eastAsia" w:ascii="仿宋" w:hAnsi="仿宋" w:eastAsia="仿宋" w:cs="仿宋"/>
                      <w:b/>
                      <w:bCs/>
                      <w:sz w:val="21"/>
                      <w:szCs w:val="21"/>
                      <w:highlight w:val="none"/>
                      <w:lang w:val="en-US" w:eastAsia="zh-CN"/>
                    </w:rPr>
                    <w:t>麦克维尔</w:t>
                  </w:r>
                </w:p>
              </w:tc>
              <w:tc>
                <w:tcPr>
                  <w:tcW w:w="1298" w:type="dxa"/>
                  <w:noWrap/>
                  <w:vAlign w:val="center"/>
                </w:tcPr>
                <w:p w14:paraId="1F5B28E2">
                  <w:pPr>
                    <w:jc w:val="center"/>
                    <w:rPr>
                      <w:rFonts w:hint="eastAsia" w:ascii="仿宋" w:hAnsi="仿宋" w:eastAsia="仿宋" w:cs="仿宋"/>
                      <w:b/>
                      <w:bCs/>
                      <w:sz w:val="21"/>
                      <w:szCs w:val="21"/>
                      <w:highlight w:val="none"/>
                      <w:lang w:val="en-US" w:eastAsia="zh-CN"/>
                    </w:rPr>
                  </w:pPr>
                  <w:r>
                    <w:rPr>
                      <w:rFonts w:hint="eastAsia" w:ascii="仿宋" w:hAnsi="仿宋" w:eastAsia="仿宋" w:cs="仿宋"/>
                      <w:b/>
                      <w:bCs/>
                      <w:sz w:val="21"/>
                      <w:szCs w:val="21"/>
                      <w:highlight w:val="none"/>
                      <w:lang w:val="en-US" w:eastAsia="zh-CN"/>
                    </w:rPr>
                    <w:t>174台</w:t>
                  </w:r>
                </w:p>
              </w:tc>
            </w:tr>
            <w:tr w14:paraId="7BBD0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697" w:type="dxa"/>
                  <w:noWrap/>
                  <w:vAlign w:val="center"/>
                </w:tcPr>
                <w:p w14:paraId="085C74E1">
                  <w:pPr>
                    <w:jc w:val="center"/>
                    <w:rPr>
                      <w:rFonts w:hint="eastAsia" w:ascii="仿宋" w:hAnsi="仿宋" w:eastAsia="仿宋" w:cs="仿宋"/>
                      <w:b/>
                      <w:bCs/>
                      <w:kern w:val="2"/>
                      <w:sz w:val="21"/>
                      <w:szCs w:val="21"/>
                      <w:highlight w:val="none"/>
                      <w:lang w:val="en-US" w:eastAsia="zh-CN" w:bidi="ar-SA"/>
                    </w:rPr>
                  </w:pPr>
                  <w:r>
                    <w:rPr>
                      <w:rFonts w:hint="eastAsia" w:ascii="仿宋" w:hAnsi="仿宋" w:eastAsia="仿宋" w:cs="仿宋"/>
                      <w:b/>
                      <w:bCs/>
                      <w:sz w:val="21"/>
                      <w:szCs w:val="21"/>
                      <w:highlight w:val="none"/>
                      <w:lang w:val="en-US" w:eastAsia="zh-CN"/>
                    </w:rPr>
                    <w:t>8</w:t>
                  </w:r>
                </w:p>
              </w:tc>
              <w:tc>
                <w:tcPr>
                  <w:tcW w:w="2338" w:type="dxa"/>
                  <w:noWrap/>
                  <w:vAlign w:val="center"/>
                </w:tcPr>
                <w:p w14:paraId="12DC7DA8">
                  <w:pPr>
                    <w:jc w:val="center"/>
                    <w:rPr>
                      <w:rFonts w:hint="eastAsia" w:ascii="仿宋" w:hAnsi="仿宋" w:eastAsia="仿宋" w:cs="仿宋"/>
                      <w:b/>
                      <w:bCs/>
                      <w:sz w:val="21"/>
                      <w:szCs w:val="21"/>
                      <w:highlight w:val="none"/>
                      <w:lang w:val="en-US" w:eastAsia="zh-CN"/>
                    </w:rPr>
                  </w:pPr>
                  <w:r>
                    <w:rPr>
                      <w:rFonts w:hint="eastAsia" w:ascii="仿宋" w:hAnsi="仿宋" w:eastAsia="仿宋" w:cs="仿宋"/>
                      <w:b/>
                      <w:bCs/>
                      <w:color w:val="auto"/>
                      <w:kern w:val="0"/>
                      <w:sz w:val="21"/>
                      <w:szCs w:val="21"/>
                      <w:highlight w:val="none"/>
                    </w:rPr>
                    <w:t>立式空气处理机</w:t>
                  </w:r>
                  <w:r>
                    <w:rPr>
                      <w:rFonts w:hint="eastAsia" w:ascii="仿宋" w:hAnsi="仿宋" w:eastAsia="仿宋" w:cs="仿宋"/>
                      <w:b/>
                      <w:bCs/>
                      <w:color w:val="auto"/>
                      <w:kern w:val="0"/>
                      <w:sz w:val="21"/>
                      <w:szCs w:val="21"/>
                      <w:highlight w:val="none"/>
                      <w:lang w:val="en-US" w:eastAsia="zh-CN"/>
                    </w:rPr>
                    <w:t>组</w:t>
                  </w:r>
                </w:p>
              </w:tc>
              <w:tc>
                <w:tcPr>
                  <w:tcW w:w="2662" w:type="dxa"/>
                  <w:noWrap/>
                  <w:vAlign w:val="center"/>
                </w:tcPr>
                <w:p w14:paraId="38566082">
                  <w:pPr>
                    <w:jc w:val="center"/>
                    <w:rPr>
                      <w:rFonts w:hint="eastAsia" w:ascii="仿宋" w:hAnsi="仿宋" w:eastAsia="仿宋" w:cs="仿宋"/>
                      <w:b/>
                      <w:bCs/>
                      <w:sz w:val="21"/>
                      <w:szCs w:val="21"/>
                      <w:highlight w:val="none"/>
                      <w:lang w:val="en-US" w:eastAsia="zh-CN"/>
                    </w:rPr>
                  </w:pPr>
                  <w:r>
                    <w:rPr>
                      <w:rFonts w:hint="eastAsia" w:ascii="仿宋" w:hAnsi="仿宋" w:eastAsia="仿宋" w:cs="仿宋"/>
                      <w:b/>
                      <w:bCs/>
                      <w:sz w:val="21"/>
                      <w:szCs w:val="21"/>
                      <w:highlight w:val="none"/>
                      <w:lang w:val="en-US" w:eastAsia="zh-CN"/>
                    </w:rPr>
                    <w:t>麦克维尔</w:t>
                  </w:r>
                </w:p>
              </w:tc>
              <w:tc>
                <w:tcPr>
                  <w:tcW w:w="1298" w:type="dxa"/>
                  <w:noWrap/>
                  <w:vAlign w:val="center"/>
                </w:tcPr>
                <w:p w14:paraId="390739A7">
                  <w:pPr>
                    <w:jc w:val="center"/>
                    <w:rPr>
                      <w:rFonts w:hint="eastAsia" w:ascii="仿宋" w:hAnsi="仿宋" w:eastAsia="仿宋" w:cs="仿宋"/>
                      <w:b/>
                      <w:bCs/>
                      <w:sz w:val="21"/>
                      <w:szCs w:val="21"/>
                      <w:highlight w:val="none"/>
                      <w:lang w:val="en-US" w:eastAsia="zh-CN"/>
                    </w:rPr>
                  </w:pPr>
                  <w:r>
                    <w:rPr>
                      <w:rFonts w:hint="eastAsia" w:ascii="仿宋" w:hAnsi="仿宋" w:eastAsia="仿宋" w:cs="仿宋"/>
                      <w:b/>
                      <w:bCs/>
                      <w:sz w:val="21"/>
                      <w:szCs w:val="21"/>
                      <w:highlight w:val="none"/>
                      <w:lang w:val="en-US" w:eastAsia="zh-CN"/>
                    </w:rPr>
                    <w:t>2台</w:t>
                  </w:r>
                </w:p>
              </w:tc>
            </w:tr>
            <w:tr w14:paraId="43A6A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7" w:type="dxa"/>
                  <w:noWrap/>
                  <w:vAlign w:val="center"/>
                </w:tcPr>
                <w:p w14:paraId="7AE261EE">
                  <w:pPr>
                    <w:jc w:val="center"/>
                    <w:rPr>
                      <w:rFonts w:hint="eastAsia" w:ascii="仿宋" w:hAnsi="仿宋" w:eastAsia="仿宋" w:cs="仿宋"/>
                      <w:b/>
                      <w:bCs/>
                      <w:kern w:val="2"/>
                      <w:sz w:val="21"/>
                      <w:szCs w:val="21"/>
                      <w:highlight w:val="none"/>
                      <w:lang w:val="en-US" w:eastAsia="zh-CN" w:bidi="ar-SA"/>
                    </w:rPr>
                  </w:pPr>
                  <w:r>
                    <w:rPr>
                      <w:rFonts w:hint="eastAsia" w:ascii="仿宋" w:hAnsi="仿宋" w:eastAsia="仿宋" w:cs="仿宋"/>
                      <w:b/>
                      <w:bCs/>
                      <w:sz w:val="21"/>
                      <w:szCs w:val="21"/>
                      <w:highlight w:val="none"/>
                      <w:lang w:val="en-US" w:eastAsia="zh-CN"/>
                    </w:rPr>
                    <w:t>9</w:t>
                  </w:r>
                </w:p>
              </w:tc>
              <w:tc>
                <w:tcPr>
                  <w:tcW w:w="2338" w:type="dxa"/>
                  <w:noWrap/>
                  <w:vAlign w:val="center"/>
                </w:tcPr>
                <w:p w14:paraId="3CF54653">
                  <w:pPr>
                    <w:jc w:val="center"/>
                    <w:rPr>
                      <w:rFonts w:hint="eastAsia" w:ascii="仿宋" w:hAnsi="仿宋" w:eastAsia="仿宋" w:cs="仿宋"/>
                      <w:b/>
                      <w:bCs/>
                      <w:sz w:val="21"/>
                      <w:szCs w:val="21"/>
                      <w:highlight w:val="none"/>
                    </w:rPr>
                  </w:pPr>
                  <w:r>
                    <w:rPr>
                      <w:rFonts w:hint="eastAsia" w:ascii="仿宋" w:hAnsi="仿宋" w:eastAsia="仿宋" w:cs="仿宋"/>
                      <w:b/>
                      <w:bCs/>
                      <w:color w:val="auto"/>
                      <w:kern w:val="0"/>
                      <w:sz w:val="21"/>
                      <w:szCs w:val="21"/>
                      <w:highlight w:val="none"/>
                    </w:rPr>
                    <w:t>卧式空气处理机吊顶式新风机</w:t>
                  </w:r>
                </w:p>
              </w:tc>
              <w:tc>
                <w:tcPr>
                  <w:tcW w:w="2662" w:type="dxa"/>
                  <w:noWrap/>
                  <w:vAlign w:val="center"/>
                </w:tcPr>
                <w:p w14:paraId="37E48DFD">
                  <w:pPr>
                    <w:jc w:val="center"/>
                    <w:rPr>
                      <w:rFonts w:hint="eastAsia" w:ascii="仿宋" w:hAnsi="仿宋" w:eastAsia="仿宋" w:cs="仿宋"/>
                      <w:b/>
                      <w:bCs/>
                      <w:sz w:val="21"/>
                      <w:szCs w:val="21"/>
                      <w:highlight w:val="none"/>
                      <w:lang w:val="en-US" w:eastAsia="zh-CN"/>
                    </w:rPr>
                  </w:pPr>
                  <w:r>
                    <w:rPr>
                      <w:rFonts w:hint="eastAsia" w:ascii="仿宋" w:hAnsi="仿宋" w:eastAsia="仿宋" w:cs="仿宋"/>
                      <w:b/>
                      <w:bCs/>
                      <w:sz w:val="21"/>
                      <w:szCs w:val="21"/>
                      <w:highlight w:val="none"/>
                      <w:lang w:val="en-US" w:eastAsia="zh-CN"/>
                    </w:rPr>
                    <w:t>麦克维尔</w:t>
                  </w:r>
                </w:p>
              </w:tc>
              <w:tc>
                <w:tcPr>
                  <w:tcW w:w="1298" w:type="dxa"/>
                  <w:noWrap/>
                  <w:vAlign w:val="center"/>
                </w:tcPr>
                <w:p w14:paraId="5F9A9405">
                  <w:pPr>
                    <w:jc w:val="center"/>
                    <w:rPr>
                      <w:rFonts w:hint="eastAsia" w:ascii="仿宋" w:hAnsi="仿宋" w:eastAsia="仿宋" w:cs="仿宋"/>
                      <w:b/>
                      <w:bCs/>
                      <w:sz w:val="21"/>
                      <w:szCs w:val="21"/>
                      <w:highlight w:val="none"/>
                      <w:lang w:val="en-US" w:eastAsia="zh-CN"/>
                    </w:rPr>
                  </w:pPr>
                  <w:r>
                    <w:rPr>
                      <w:rFonts w:hint="eastAsia" w:ascii="仿宋" w:hAnsi="仿宋" w:eastAsia="仿宋" w:cs="仿宋"/>
                      <w:b/>
                      <w:bCs/>
                      <w:sz w:val="21"/>
                      <w:szCs w:val="21"/>
                      <w:highlight w:val="none"/>
                      <w:lang w:val="en-US" w:eastAsia="zh-CN"/>
                    </w:rPr>
                    <w:t>12台</w:t>
                  </w:r>
                </w:p>
              </w:tc>
            </w:tr>
            <w:tr w14:paraId="3383C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697" w:type="dxa"/>
                  <w:noWrap/>
                  <w:vAlign w:val="center"/>
                </w:tcPr>
                <w:p w14:paraId="5AA7CB1E">
                  <w:pPr>
                    <w:jc w:val="center"/>
                    <w:rPr>
                      <w:rFonts w:hint="eastAsia" w:ascii="仿宋" w:hAnsi="仿宋" w:eastAsia="仿宋" w:cs="仿宋"/>
                      <w:b/>
                      <w:bCs/>
                      <w:kern w:val="2"/>
                      <w:sz w:val="21"/>
                      <w:szCs w:val="21"/>
                      <w:highlight w:val="none"/>
                      <w:lang w:val="en-US" w:eastAsia="zh-CN" w:bidi="ar-SA"/>
                    </w:rPr>
                  </w:pPr>
                  <w:r>
                    <w:rPr>
                      <w:rFonts w:hint="eastAsia" w:ascii="仿宋" w:hAnsi="仿宋" w:eastAsia="仿宋" w:cs="仿宋"/>
                      <w:b/>
                      <w:bCs/>
                      <w:sz w:val="21"/>
                      <w:szCs w:val="21"/>
                      <w:highlight w:val="none"/>
                      <w:lang w:val="en-US" w:eastAsia="zh-CN"/>
                    </w:rPr>
                    <w:t>10</w:t>
                  </w:r>
                </w:p>
              </w:tc>
              <w:tc>
                <w:tcPr>
                  <w:tcW w:w="2338" w:type="dxa"/>
                  <w:noWrap/>
                  <w:vAlign w:val="center"/>
                </w:tcPr>
                <w:p w14:paraId="6DD1272F">
                  <w:pPr>
                    <w:jc w:val="center"/>
                    <w:rPr>
                      <w:rFonts w:hint="eastAsia" w:ascii="仿宋" w:hAnsi="仿宋" w:eastAsia="仿宋" w:cs="仿宋"/>
                      <w:b/>
                      <w:bCs/>
                      <w:color w:val="auto"/>
                      <w:kern w:val="0"/>
                      <w:sz w:val="21"/>
                      <w:szCs w:val="21"/>
                      <w:highlight w:val="none"/>
                    </w:rPr>
                  </w:pPr>
                  <w:r>
                    <w:rPr>
                      <w:rFonts w:hint="eastAsia" w:ascii="仿宋" w:hAnsi="仿宋" w:eastAsia="仿宋" w:cs="仿宋"/>
                      <w:b/>
                      <w:bCs/>
                      <w:i w:val="0"/>
                      <w:iCs w:val="0"/>
                      <w:color w:val="000000"/>
                      <w:kern w:val="0"/>
                      <w:sz w:val="21"/>
                      <w:szCs w:val="21"/>
                      <w:u w:val="none"/>
                      <w:lang w:val="en-US" w:eastAsia="zh-CN" w:bidi="ar"/>
                    </w:rPr>
                    <w:t>不锈钢膨胀水箱</w:t>
                  </w:r>
                </w:p>
              </w:tc>
              <w:tc>
                <w:tcPr>
                  <w:tcW w:w="2662" w:type="dxa"/>
                  <w:noWrap/>
                  <w:vAlign w:val="center"/>
                </w:tcPr>
                <w:p w14:paraId="4E3FB832">
                  <w:pPr>
                    <w:jc w:val="center"/>
                    <w:rPr>
                      <w:rFonts w:hint="eastAsia" w:ascii="仿宋" w:hAnsi="仿宋" w:eastAsia="仿宋" w:cs="仿宋"/>
                      <w:b/>
                      <w:bCs/>
                      <w:sz w:val="21"/>
                      <w:szCs w:val="21"/>
                      <w:highlight w:val="none"/>
                      <w:lang w:val="en-US" w:eastAsia="zh-CN"/>
                    </w:rPr>
                  </w:pPr>
                  <w:r>
                    <w:rPr>
                      <w:rFonts w:hint="eastAsia" w:ascii="仿宋" w:hAnsi="仿宋" w:eastAsia="仿宋" w:cs="仿宋"/>
                      <w:b/>
                      <w:bCs/>
                      <w:sz w:val="21"/>
                      <w:szCs w:val="21"/>
                      <w:highlight w:val="none"/>
                      <w:lang w:val="en-US" w:eastAsia="zh-CN"/>
                    </w:rPr>
                    <w:t>/</w:t>
                  </w:r>
                </w:p>
              </w:tc>
              <w:tc>
                <w:tcPr>
                  <w:tcW w:w="1298" w:type="dxa"/>
                  <w:noWrap/>
                  <w:vAlign w:val="center"/>
                </w:tcPr>
                <w:p w14:paraId="0B9F960F">
                  <w:pPr>
                    <w:jc w:val="center"/>
                    <w:rPr>
                      <w:rFonts w:hint="eastAsia" w:ascii="仿宋" w:hAnsi="仿宋" w:eastAsia="仿宋" w:cs="仿宋"/>
                      <w:b/>
                      <w:bCs/>
                      <w:sz w:val="21"/>
                      <w:szCs w:val="21"/>
                      <w:highlight w:val="none"/>
                      <w:lang w:val="en-US" w:eastAsia="zh-CN"/>
                    </w:rPr>
                  </w:pPr>
                  <w:r>
                    <w:rPr>
                      <w:rFonts w:hint="eastAsia" w:ascii="仿宋" w:hAnsi="仿宋" w:eastAsia="仿宋" w:cs="仿宋"/>
                      <w:b/>
                      <w:bCs/>
                      <w:sz w:val="21"/>
                      <w:szCs w:val="21"/>
                      <w:highlight w:val="none"/>
                      <w:lang w:val="en-US" w:eastAsia="zh-CN"/>
                    </w:rPr>
                    <w:t>1台</w:t>
                  </w:r>
                </w:p>
              </w:tc>
            </w:tr>
            <w:tr w14:paraId="0835A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7" w:type="dxa"/>
                  <w:noWrap/>
                  <w:vAlign w:val="center"/>
                </w:tcPr>
                <w:p w14:paraId="2CB8B4DB">
                  <w:pPr>
                    <w:jc w:val="center"/>
                    <w:rPr>
                      <w:rFonts w:hint="eastAsia" w:ascii="仿宋" w:hAnsi="仿宋" w:eastAsia="仿宋" w:cs="仿宋"/>
                      <w:b/>
                      <w:bCs/>
                      <w:sz w:val="21"/>
                      <w:szCs w:val="21"/>
                      <w:highlight w:val="none"/>
                      <w:lang w:val="en-US" w:eastAsia="zh-CN"/>
                    </w:rPr>
                  </w:pPr>
                  <w:r>
                    <w:rPr>
                      <w:rFonts w:hint="eastAsia" w:ascii="仿宋" w:hAnsi="仿宋" w:eastAsia="仿宋" w:cs="仿宋"/>
                      <w:b/>
                      <w:bCs/>
                      <w:sz w:val="21"/>
                      <w:szCs w:val="21"/>
                      <w:highlight w:val="none"/>
                      <w:lang w:val="en-US" w:eastAsia="zh-CN"/>
                    </w:rPr>
                    <w:t>11</w:t>
                  </w:r>
                </w:p>
              </w:tc>
              <w:tc>
                <w:tcPr>
                  <w:tcW w:w="2338" w:type="dxa"/>
                  <w:noWrap/>
                  <w:vAlign w:val="center"/>
                </w:tcPr>
                <w:p w14:paraId="1A236B94">
                  <w:pPr>
                    <w:keepNext w:val="0"/>
                    <w:keepLines w:val="0"/>
                    <w:pageBreakBefore w:val="0"/>
                    <w:widowControl w:val="0"/>
                    <w:kinsoku/>
                    <w:wordWrap/>
                    <w:overflowPunct/>
                    <w:topLinePunct w:val="0"/>
                    <w:autoSpaceDE/>
                    <w:autoSpaceDN/>
                    <w:bidi w:val="0"/>
                    <w:adjustRightInd/>
                    <w:spacing w:line="400" w:lineRule="exact"/>
                    <w:textAlignment w:val="auto"/>
                    <w:rPr>
                      <w:rFonts w:hint="eastAsia" w:ascii="仿宋" w:hAnsi="仿宋" w:eastAsia="仿宋" w:cs="仿宋"/>
                      <w:b/>
                      <w:bCs/>
                      <w:color w:val="000000"/>
                      <w:kern w:val="2"/>
                      <w:sz w:val="21"/>
                      <w:szCs w:val="21"/>
                      <w:lang w:val="en-US" w:eastAsia="zh-CN" w:bidi="ar-SA"/>
                    </w:rPr>
                  </w:pPr>
                  <w:r>
                    <w:rPr>
                      <w:rFonts w:hint="eastAsia" w:ascii="仿宋" w:hAnsi="仿宋" w:eastAsia="仿宋" w:cs="仿宋"/>
                      <w:b/>
                      <w:bCs/>
                      <w:color w:val="000000"/>
                      <w:sz w:val="21"/>
                      <w:szCs w:val="21"/>
                      <w:lang w:val="en-US" w:eastAsia="zh-CN"/>
                    </w:rPr>
                    <w:t>中央空调冷冻水处理</w:t>
                  </w:r>
                </w:p>
              </w:tc>
              <w:tc>
                <w:tcPr>
                  <w:tcW w:w="2662" w:type="dxa"/>
                  <w:noWrap/>
                  <w:vAlign w:val="center"/>
                </w:tcPr>
                <w:p w14:paraId="43E6643F">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eastAsia" w:ascii="仿宋" w:hAnsi="仿宋" w:eastAsia="仿宋" w:cs="仿宋"/>
                      <w:b/>
                      <w:bCs/>
                      <w:color w:val="000000"/>
                      <w:kern w:val="2"/>
                      <w:sz w:val="21"/>
                      <w:szCs w:val="21"/>
                      <w:lang w:val="en-US" w:eastAsia="zh-CN" w:bidi="ar-SA"/>
                    </w:rPr>
                  </w:pPr>
                  <w:r>
                    <w:rPr>
                      <w:rFonts w:hint="eastAsia" w:ascii="仿宋" w:hAnsi="仿宋" w:eastAsia="仿宋" w:cs="仿宋"/>
                      <w:b/>
                      <w:bCs/>
                      <w:color w:val="000000"/>
                      <w:kern w:val="2"/>
                      <w:sz w:val="21"/>
                      <w:szCs w:val="21"/>
                      <w:lang w:val="en-US" w:eastAsia="zh-CN" w:bidi="ar-SA"/>
                    </w:rPr>
                    <w:t>/</w:t>
                  </w:r>
                </w:p>
              </w:tc>
              <w:tc>
                <w:tcPr>
                  <w:tcW w:w="1298" w:type="dxa"/>
                  <w:noWrap/>
                  <w:vAlign w:val="center"/>
                </w:tcPr>
                <w:p w14:paraId="0F49224D">
                  <w:pPr>
                    <w:keepNext w:val="0"/>
                    <w:keepLines w:val="0"/>
                    <w:pageBreakBefore w:val="0"/>
                    <w:widowControl w:val="0"/>
                    <w:kinsoku/>
                    <w:wordWrap/>
                    <w:overflowPunct/>
                    <w:topLinePunct w:val="0"/>
                    <w:autoSpaceDE/>
                    <w:autoSpaceDN/>
                    <w:bidi w:val="0"/>
                    <w:adjustRightInd/>
                    <w:spacing w:line="400" w:lineRule="exact"/>
                    <w:ind w:firstLine="422" w:firstLineChars="200"/>
                    <w:textAlignment w:val="auto"/>
                    <w:rPr>
                      <w:rFonts w:hint="eastAsia" w:ascii="仿宋" w:hAnsi="仿宋" w:eastAsia="仿宋" w:cs="仿宋"/>
                      <w:b/>
                      <w:bCs/>
                      <w:color w:val="000000"/>
                      <w:kern w:val="2"/>
                      <w:sz w:val="21"/>
                      <w:szCs w:val="21"/>
                      <w:lang w:val="en-US" w:eastAsia="zh-CN" w:bidi="ar-SA"/>
                    </w:rPr>
                  </w:pPr>
                  <w:r>
                    <w:rPr>
                      <w:rFonts w:hint="eastAsia" w:ascii="仿宋" w:hAnsi="仿宋" w:eastAsia="仿宋" w:cs="仿宋"/>
                      <w:b/>
                      <w:bCs/>
                      <w:color w:val="000000"/>
                      <w:sz w:val="21"/>
                      <w:szCs w:val="21"/>
                      <w:lang w:val="en-US" w:eastAsia="zh-CN"/>
                    </w:rPr>
                    <w:t>1项</w:t>
                  </w:r>
                </w:p>
              </w:tc>
            </w:tr>
            <w:tr w14:paraId="5A36E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7" w:type="dxa"/>
                  <w:noWrap/>
                  <w:vAlign w:val="center"/>
                </w:tcPr>
                <w:p w14:paraId="143F4E18">
                  <w:pPr>
                    <w:jc w:val="center"/>
                    <w:rPr>
                      <w:rFonts w:hint="eastAsia" w:ascii="仿宋" w:hAnsi="仿宋" w:eastAsia="仿宋" w:cs="仿宋"/>
                      <w:b/>
                      <w:bCs/>
                      <w:sz w:val="21"/>
                      <w:szCs w:val="21"/>
                      <w:highlight w:val="none"/>
                      <w:lang w:val="en-US" w:eastAsia="zh-CN"/>
                    </w:rPr>
                  </w:pPr>
                  <w:r>
                    <w:rPr>
                      <w:rFonts w:hint="eastAsia" w:ascii="仿宋" w:hAnsi="仿宋" w:eastAsia="仿宋" w:cs="仿宋"/>
                      <w:b/>
                      <w:bCs/>
                      <w:sz w:val="21"/>
                      <w:szCs w:val="21"/>
                      <w:highlight w:val="none"/>
                      <w:lang w:val="en-US" w:eastAsia="zh-CN"/>
                    </w:rPr>
                    <w:t>12</w:t>
                  </w:r>
                </w:p>
              </w:tc>
              <w:tc>
                <w:tcPr>
                  <w:tcW w:w="2338" w:type="dxa"/>
                  <w:noWrap/>
                  <w:vAlign w:val="center"/>
                </w:tcPr>
                <w:p w14:paraId="7D8A7653">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eastAsia" w:ascii="仿宋" w:hAnsi="仿宋" w:eastAsia="仿宋" w:cs="仿宋"/>
                      <w:b/>
                      <w:bCs/>
                      <w:color w:val="000000"/>
                      <w:sz w:val="21"/>
                      <w:szCs w:val="21"/>
                      <w:lang w:val="en-US" w:eastAsia="zh-CN"/>
                    </w:rPr>
                  </w:pPr>
                  <w:r>
                    <w:rPr>
                      <w:rFonts w:hint="eastAsia" w:ascii="仿宋" w:hAnsi="仿宋" w:eastAsia="仿宋" w:cs="仿宋"/>
                      <w:b/>
                      <w:bCs/>
                      <w:color w:val="000000"/>
                      <w:sz w:val="21"/>
                      <w:szCs w:val="21"/>
                      <w:lang w:val="en-US" w:eastAsia="zh-CN"/>
                    </w:rPr>
                    <w:t>初效过滤器</w:t>
                  </w:r>
                </w:p>
              </w:tc>
              <w:tc>
                <w:tcPr>
                  <w:tcW w:w="2662" w:type="dxa"/>
                  <w:noWrap/>
                  <w:vAlign w:val="center"/>
                </w:tcPr>
                <w:p w14:paraId="3761B4B7">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eastAsia" w:ascii="仿宋" w:hAnsi="仿宋" w:eastAsia="仿宋" w:cs="仿宋"/>
                      <w:b/>
                      <w:bCs/>
                      <w:color w:val="000000"/>
                      <w:kern w:val="2"/>
                      <w:sz w:val="21"/>
                      <w:szCs w:val="21"/>
                      <w:lang w:val="en-US" w:eastAsia="zh-CN" w:bidi="ar-SA"/>
                    </w:rPr>
                  </w:pPr>
                  <w:r>
                    <w:rPr>
                      <w:rFonts w:hint="eastAsia" w:ascii="仿宋" w:hAnsi="仿宋" w:eastAsia="仿宋" w:cs="仿宋"/>
                      <w:b/>
                      <w:bCs/>
                      <w:color w:val="000000"/>
                      <w:sz w:val="21"/>
                      <w:szCs w:val="21"/>
                      <w:lang w:val="en-US" w:eastAsia="zh-CN"/>
                    </w:rPr>
                    <w:t>板式G4&amp;290*595*46mm</w:t>
                  </w:r>
                </w:p>
              </w:tc>
              <w:tc>
                <w:tcPr>
                  <w:tcW w:w="1298" w:type="dxa"/>
                  <w:noWrap/>
                  <w:vAlign w:val="center"/>
                </w:tcPr>
                <w:p w14:paraId="5BC34BD1">
                  <w:pPr>
                    <w:keepNext w:val="0"/>
                    <w:keepLines w:val="0"/>
                    <w:pageBreakBefore w:val="0"/>
                    <w:widowControl w:val="0"/>
                    <w:kinsoku/>
                    <w:wordWrap/>
                    <w:overflowPunct/>
                    <w:topLinePunct w:val="0"/>
                    <w:autoSpaceDE/>
                    <w:autoSpaceDN/>
                    <w:bidi w:val="0"/>
                    <w:adjustRightInd/>
                    <w:spacing w:line="400" w:lineRule="exact"/>
                    <w:ind w:firstLine="422" w:firstLineChars="200"/>
                    <w:textAlignment w:val="auto"/>
                    <w:rPr>
                      <w:rFonts w:hint="eastAsia" w:ascii="仿宋" w:hAnsi="仿宋" w:eastAsia="仿宋" w:cs="仿宋"/>
                      <w:b/>
                      <w:bCs/>
                      <w:color w:val="000000"/>
                      <w:sz w:val="21"/>
                      <w:szCs w:val="21"/>
                      <w:lang w:val="en-US" w:eastAsia="zh-CN"/>
                    </w:rPr>
                  </w:pPr>
                  <w:r>
                    <w:rPr>
                      <w:rFonts w:hint="eastAsia" w:ascii="仿宋" w:hAnsi="仿宋" w:eastAsia="仿宋" w:cs="仿宋"/>
                      <w:b/>
                      <w:bCs/>
                      <w:color w:val="000000"/>
                      <w:sz w:val="21"/>
                      <w:szCs w:val="21"/>
                      <w:lang w:val="en-US" w:eastAsia="zh-CN"/>
                    </w:rPr>
                    <w:t>24张</w:t>
                  </w:r>
                </w:p>
              </w:tc>
            </w:tr>
            <w:tr w14:paraId="1B73C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7" w:type="dxa"/>
                  <w:noWrap/>
                  <w:vAlign w:val="center"/>
                </w:tcPr>
                <w:p w14:paraId="2F9853F9">
                  <w:pPr>
                    <w:jc w:val="center"/>
                    <w:rPr>
                      <w:rFonts w:hint="eastAsia" w:ascii="仿宋" w:hAnsi="仿宋" w:eastAsia="仿宋" w:cs="仿宋"/>
                      <w:b/>
                      <w:bCs/>
                      <w:sz w:val="21"/>
                      <w:szCs w:val="21"/>
                      <w:highlight w:val="none"/>
                      <w:lang w:val="en-US" w:eastAsia="zh-CN"/>
                    </w:rPr>
                  </w:pPr>
                  <w:r>
                    <w:rPr>
                      <w:rFonts w:hint="eastAsia" w:ascii="仿宋" w:hAnsi="仿宋" w:eastAsia="仿宋" w:cs="仿宋"/>
                      <w:b/>
                      <w:bCs/>
                      <w:sz w:val="21"/>
                      <w:szCs w:val="21"/>
                      <w:highlight w:val="none"/>
                      <w:lang w:val="en-US" w:eastAsia="zh-CN"/>
                    </w:rPr>
                    <w:t>13</w:t>
                  </w:r>
                </w:p>
              </w:tc>
              <w:tc>
                <w:tcPr>
                  <w:tcW w:w="2338" w:type="dxa"/>
                  <w:noWrap/>
                  <w:vAlign w:val="center"/>
                </w:tcPr>
                <w:p w14:paraId="33A8273B">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eastAsia" w:ascii="仿宋" w:hAnsi="仿宋" w:eastAsia="仿宋" w:cs="仿宋"/>
                      <w:b/>
                      <w:bCs/>
                      <w:color w:val="000000"/>
                      <w:sz w:val="21"/>
                      <w:szCs w:val="21"/>
                      <w:lang w:val="en-US" w:eastAsia="zh-CN"/>
                    </w:rPr>
                  </w:pPr>
                  <w:r>
                    <w:rPr>
                      <w:rFonts w:hint="eastAsia" w:ascii="仿宋" w:hAnsi="仿宋" w:eastAsia="仿宋" w:cs="仿宋"/>
                      <w:b/>
                      <w:bCs/>
                      <w:color w:val="000000"/>
                      <w:sz w:val="21"/>
                      <w:szCs w:val="21"/>
                      <w:lang w:val="en-US" w:eastAsia="zh-CN"/>
                    </w:rPr>
                    <w:t>初效过滤器</w:t>
                  </w:r>
                </w:p>
              </w:tc>
              <w:tc>
                <w:tcPr>
                  <w:tcW w:w="2662" w:type="dxa"/>
                  <w:noWrap/>
                  <w:vAlign w:val="center"/>
                </w:tcPr>
                <w:p w14:paraId="3A492A40">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eastAsia" w:ascii="仿宋" w:hAnsi="仿宋" w:eastAsia="仿宋" w:cs="仿宋"/>
                      <w:b/>
                      <w:bCs/>
                      <w:color w:val="000000"/>
                      <w:sz w:val="21"/>
                      <w:szCs w:val="21"/>
                      <w:lang w:val="en-US" w:eastAsia="zh-CN"/>
                    </w:rPr>
                  </w:pPr>
                  <w:r>
                    <w:rPr>
                      <w:rFonts w:hint="eastAsia" w:ascii="仿宋" w:hAnsi="仿宋" w:eastAsia="仿宋" w:cs="仿宋"/>
                      <w:b/>
                      <w:bCs/>
                      <w:color w:val="000000"/>
                      <w:sz w:val="21"/>
                      <w:szCs w:val="21"/>
                      <w:lang w:val="en-US" w:eastAsia="zh-CN"/>
                    </w:rPr>
                    <w:t>板式G4&amp;493*595*46mm&amp;</w:t>
                  </w:r>
                </w:p>
              </w:tc>
              <w:tc>
                <w:tcPr>
                  <w:tcW w:w="1298" w:type="dxa"/>
                  <w:noWrap/>
                  <w:vAlign w:val="center"/>
                </w:tcPr>
                <w:p w14:paraId="0793D429">
                  <w:pPr>
                    <w:keepNext w:val="0"/>
                    <w:keepLines w:val="0"/>
                    <w:pageBreakBefore w:val="0"/>
                    <w:widowControl w:val="0"/>
                    <w:kinsoku/>
                    <w:wordWrap/>
                    <w:overflowPunct/>
                    <w:topLinePunct w:val="0"/>
                    <w:autoSpaceDE/>
                    <w:autoSpaceDN/>
                    <w:bidi w:val="0"/>
                    <w:adjustRightInd/>
                    <w:spacing w:line="400" w:lineRule="exact"/>
                    <w:ind w:firstLine="422" w:firstLineChars="200"/>
                    <w:textAlignment w:val="auto"/>
                    <w:rPr>
                      <w:rFonts w:hint="eastAsia" w:ascii="仿宋" w:hAnsi="仿宋" w:eastAsia="仿宋" w:cs="仿宋"/>
                      <w:b/>
                      <w:bCs/>
                      <w:color w:val="000000"/>
                      <w:sz w:val="21"/>
                      <w:szCs w:val="21"/>
                      <w:lang w:val="en-US" w:eastAsia="zh-CN"/>
                    </w:rPr>
                  </w:pPr>
                  <w:r>
                    <w:rPr>
                      <w:rFonts w:hint="eastAsia" w:ascii="仿宋" w:hAnsi="仿宋" w:eastAsia="仿宋" w:cs="仿宋"/>
                      <w:b/>
                      <w:bCs/>
                      <w:color w:val="000000"/>
                      <w:sz w:val="21"/>
                      <w:szCs w:val="21"/>
                      <w:lang w:val="en-US" w:eastAsia="zh-CN"/>
                    </w:rPr>
                    <w:t>8张</w:t>
                  </w:r>
                </w:p>
              </w:tc>
            </w:tr>
            <w:tr w14:paraId="19E95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7" w:type="dxa"/>
                  <w:noWrap/>
                  <w:vAlign w:val="center"/>
                </w:tcPr>
                <w:p w14:paraId="7210E5DD">
                  <w:pPr>
                    <w:jc w:val="center"/>
                    <w:rPr>
                      <w:rFonts w:hint="eastAsia" w:ascii="仿宋" w:hAnsi="仿宋" w:eastAsia="仿宋" w:cs="仿宋"/>
                      <w:b/>
                      <w:bCs/>
                      <w:sz w:val="21"/>
                      <w:szCs w:val="21"/>
                      <w:highlight w:val="none"/>
                      <w:lang w:val="en-US" w:eastAsia="zh-CN"/>
                    </w:rPr>
                  </w:pPr>
                  <w:r>
                    <w:rPr>
                      <w:rFonts w:hint="eastAsia" w:ascii="仿宋" w:hAnsi="仿宋" w:eastAsia="仿宋" w:cs="仿宋"/>
                      <w:b/>
                      <w:bCs/>
                      <w:sz w:val="21"/>
                      <w:szCs w:val="21"/>
                      <w:highlight w:val="none"/>
                      <w:lang w:val="en-US" w:eastAsia="zh-CN"/>
                    </w:rPr>
                    <w:t>14</w:t>
                  </w:r>
                </w:p>
              </w:tc>
              <w:tc>
                <w:tcPr>
                  <w:tcW w:w="2338" w:type="dxa"/>
                  <w:noWrap/>
                  <w:vAlign w:val="center"/>
                </w:tcPr>
                <w:p w14:paraId="6F3AF71B">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eastAsia" w:ascii="仿宋" w:hAnsi="仿宋" w:eastAsia="仿宋" w:cs="仿宋"/>
                      <w:b/>
                      <w:bCs/>
                      <w:color w:val="000000"/>
                      <w:sz w:val="21"/>
                      <w:szCs w:val="21"/>
                      <w:lang w:val="en-US" w:eastAsia="zh-CN"/>
                    </w:rPr>
                  </w:pPr>
                  <w:r>
                    <w:rPr>
                      <w:rFonts w:hint="eastAsia" w:ascii="仿宋" w:hAnsi="仿宋" w:eastAsia="仿宋" w:cs="仿宋"/>
                      <w:b/>
                      <w:bCs/>
                      <w:color w:val="000000"/>
                      <w:sz w:val="21"/>
                      <w:szCs w:val="21"/>
                      <w:lang w:val="en-US" w:eastAsia="zh-CN"/>
                    </w:rPr>
                    <w:t>中效过滤器</w:t>
                  </w:r>
                </w:p>
              </w:tc>
              <w:tc>
                <w:tcPr>
                  <w:tcW w:w="2662" w:type="dxa"/>
                  <w:noWrap/>
                  <w:vAlign w:val="center"/>
                </w:tcPr>
                <w:p w14:paraId="630D2266">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eastAsia" w:ascii="仿宋" w:hAnsi="仿宋" w:eastAsia="仿宋" w:cs="仿宋"/>
                      <w:b/>
                      <w:bCs/>
                      <w:color w:val="000000"/>
                      <w:sz w:val="21"/>
                      <w:szCs w:val="21"/>
                      <w:lang w:val="en-US" w:eastAsia="zh-CN"/>
                    </w:rPr>
                  </w:pPr>
                  <w:r>
                    <w:rPr>
                      <w:rFonts w:hint="eastAsia" w:ascii="仿宋" w:hAnsi="仿宋" w:eastAsia="仿宋" w:cs="仿宋"/>
                      <w:b/>
                      <w:bCs/>
                      <w:color w:val="000000"/>
                      <w:sz w:val="21"/>
                      <w:szCs w:val="21"/>
                      <w:lang w:val="en-US" w:eastAsia="zh-CN"/>
                    </w:rPr>
                    <w:t>袋式F8&amp;287*592*381*21mm-4P</w:t>
                  </w:r>
                </w:p>
              </w:tc>
              <w:tc>
                <w:tcPr>
                  <w:tcW w:w="1298" w:type="dxa"/>
                  <w:noWrap/>
                  <w:vAlign w:val="center"/>
                </w:tcPr>
                <w:p w14:paraId="0B6EF0C7">
                  <w:pPr>
                    <w:keepNext w:val="0"/>
                    <w:keepLines w:val="0"/>
                    <w:pageBreakBefore w:val="0"/>
                    <w:widowControl w:val="0"/>
                    <w:kinsoku/>
                    <w:wordWrap/>
                    <w:overflowPunct/>
                    <w:topLinePunct w:val="0"/>
                    <w:autoSpaceDE/>
                    <w:autoSpaceDN/>
                    <w:bidi w:val="0"/>
                    <w:adjustRightInd/>
                    <w:spacing w:line="400" w:lineRule="exact"/>
                    <w:ind w:firstLine="422" w:firstLineChars="200"/>
                    <w:textAlignment w:val="auto"/>
                    <w:rPr>
                      <w:rFonts w:hint="eastAsia" w:ascii="仿宋" w:hAnsi="仿宋" w:eastAsia="仿宋" w:cs="仿宋"/>
                      <w:b/>
                      <w:bCs/>
                      <w:color w:val="000000"/>
                      <w:sz w:val="21"/>
                      <w:szCs w:val="21"/>
                      <w:lang w:val="en-US" w:eastAsia="zh-CN"/>
                    </w:rPr>
                  </w:pPr>
                  <w:r>
                    <w:rPr>
                      <w:rFonts w:hint="eastAsia" w:ascii="仿宋" w:hAnsi="仿宋" w:eastAsia="仿宋" w:cs="仿宋"/>
                      <w:b/>
                      <w:bCs/>
                      <w:color w:val="000000"/>
                      <w:sz w:val="21"/>
                      <w:szCs w:val="21"/>
                      <w:lang w:val="en-US" w:eastAsia="zh-CN"/>
                    </w:rPr>
                    <w:t>24张</w:t>
                  </w:r>
                </w:p>
              </w:tc>
            </w:tr>
            <w:tr w14:paraId="16C68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7" w:type="dxa"/>
                  <w:noWrap/>
                  <w:vAlign w:val="center"/>
                </w:tcPr>
                <w:p w14:paraId="4EB7E98D">
                  <w:pPr>
                    <w:jc w:val="center"/>
                    <w:rPr>
                      <w:rFonts w:hint="eastAsia" w:ascii="仿宋" w:hAnsi="仿宋" w:eastAsia="仿宋" w:cs="仿宋"/>
                      <w:b/>
                      <w:bCs/>
                      <w:sz w:val="21"/>
                      <w:szCs w:val="21"/>
                      <w:highlight w:val="none"/>
                      <w:lang w:val="en-US" w:eastAsia="zh-CN"/>
                    </w:rPr>
                  </w:pPr>
                  <w:r>
                    <w:rPr>
                      <w:rFonts w:hint="eastAsia" w:ascii="仿宋" w:hAnsi="仿宋" w:eastAsia="仿宋" w:cs="仿宋"/>
                      <w:b/>
                      <w:bCs/>
                      <w:sz w:val="21"/>
                      <w:szCs w:val="21"/>
                      <w:highlight w:val="none"/>
                      <w:lang w:val="en-US" w:eastAsia="zh-CN"/>
                    </w:rPr>
                    <w:t>15</w:t>
                  </w:r>
                </w:p>
              </w:tc>
              <w:tc>
                <w:tcPr>
                  <w:tcW w:w="2338" w:type="dxa"/>
                  <w:noWrap/>
                  <w:vAlign w:val="center"/>
                </w:tcPr>
                <w:p w14:paraId="2D6651D2">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eastAsia" w:ascii="仿宋" w:hAnsi="仿宋" w:eastAsia="仿宋" w:cs="仿宋"/>
                      <w:b/>
                      <w:bCs/>
                      <w:color w:val="000000"/>
                      <w:sz w:val="21"/>
                      <w:szCs w:val="21"/>
                      <w:lang w:val="en-US" w:eastAsia="zh-CN"/>
                    </w:rPr>
                  </w:pPr>
                  <w:r>
                    <w:rPr>
                      <w:rFonts w:hint="eastAsia" w:ascii="仿宋" w:hAnsi="仿宋" w:eastAsia="仿宋" w:cs="仿宋"/>
                      <w:b/>
                      <w:bCs/>
                      <w:color w:val="000000"/>
                      <w:sz w:val="21"/>
                      <w:szCs w:val="21"/>
                      <w:lang w:val="en-US" w:eastAsia="zh-CN"/>
                    </w:rPr>
                    <w:t>中效过滤器</w:t>
                  </w:r>
                </w:p>
              </w:tc>
              <w:tc>
                <w:tcPr>
                  <w:tcW w:w="2662" w:type="dxa"/>
                  <w:noWrap/>
                  <w:vAlign w:val="center"/>
                </w:tcPr>
                <w:p w14:paraId="6A3F632C">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eastAsia" w:ascii="仿宋" w:hAnsi="仿宋" w:eastAsia="仿宋" w:cs="仿宋"/>
                      <w:b/>
                      <w:bCs/>
                      <w:color w:val="000000"/>
                      <w:kern w:val="2"/>
                      <w:sz w:val="21"/>
                      <w:szCs w:val="21"/>
                      <w:lang w:val="en-US" w:eastAsia="zh-CN" w:bidi="ar-SA"/>
                    </w:rPr>
                  </w:pPr>
                  <w:r>
                    <w:rPr>
                      <w:rFonts w:hint="eastAsia" w:ascii="仿宋" w:hAnsi="仿宋" w:eastAsia="仿宋" w:cs="仿宋"/>
                      <w:b/>
                      <w:bCs/>
                      <w:color w:val="000000"/>
                      <w:sz w:val="21"/>
                      <w:szCs w:val="21"/>
                      <w:lang w:val="en-US" w:eastAsia="zh-CN"/>
                    </w:rPr>
                    <w:t>袋式F8&amp;490*592*381*21mm-5P</w:t>
                  </w:r>
                </w:p>
              </w:tc>
              <w:tc>
                <w:tcPr>
                  <w:tcW w:w="1298" w:type="dxa"/>
                  <w:noWrap/>
                  <w:vAlign w:val="center"/>
                </w:tcPr>
                <w:p w14:paraId="79A64C84">
                  <w:pPr>
                    <w:keepNext w:val="0"/>
                    <w:keepLines w:val="0"/>
                    <w:pageBreakBefore w:val="0"/>
                    <w:widowControl w:val="0"/>
                    <w:kinsoku/>
                    <w:wordWrap/>
                    <w:overflowPunct/>
                    <w:topLinePunct w:val="0"/>
                    <w:autoSpaceDE/>
                    <w:autoSpaceDN/>
                    <w:bidi w:val="0"/>
                    <w:adjustRightInd/>
                    <w:spacing w:line="400" w:lineRule="exact"/>
                    <w:ind w:firstLine="422" w:firstLineChars="200"/>
                    <w:textAlignment w:val="auto"/>
                    <w:rPr>
                      <w:rFonts w:hint="eastAsia" w:ascii="仿宋" w:hAnsi="仿宋" w:eastAsia="仿宋" w:cs="仿宋"/>
                      <w:b/>
                      <w:bCs/>
                      <w:color w:val="000000"/>
                      <w:sz w:val="21"/>
                      <w:szCs w:val="21"/>
                      <w:lang w:val="en-US" w:eastAsia="zh-CN"/>
                    </w:rPr>
                  </w:pPr>
                  <w:r>
                    <w:rPr>
                      <w:rFonts w:hint="eastAsia" w:ascii="仿宋" w:hAnsi="仿宋" w:eastAsia="仿宋" w:cs="仿宋"/>
                      <w:b/>
                      <w:bCs/>
                      <w:color w:val="000000"/>
                      <w:sz w:val="21"/>
                      <w:szCs w:val="21"/>
                      <w:lang w:val="en-US" w:eastAsia="zh-CN"/>
                    </w:rPr>
                    <w:t>8张</w:t>
                  </w:r>
                </w:p>
              </w:tc>
            </w:tr>
          </w:tbl>
          <w:p w14:paraId="0820E818">
            <w:pPr>
              <w:spacing w:line="400" w:lineRule="exact"/>
              <w:rPr>
                <w:rFonts w:hint="eastAsia" w:ascii="仿宋" w:hAnsi="仿宋" w:eastAsia="仿宋" w:cs="仿宋"/>
                <w:b/>
                <w:bCs/>
                <w:sz w:val="21"/>
                <w:szCs w:val="21"/>
                <w:highlight w:val="none"/>
                <w:lang w:val="en-US" w:eastAsia="zh-CN"/>
              </w:rPr>
            </w:pPr>
            <w:r>
              <w:rPr>
                <w:rFonts w:hint="eastAsia" w:ascii="仿宋" w:hAnsi="仿宋" w:eastAsia="仿宋" w:cs="仿宋"/>
                <w:b/>
                <w:bCs/>
                <w:sz w:val="21"/>
                <w:szCs w:val="21"/>
                <w:highlight w:val="none"/>
                <w:lang w:val="en-US" w:eastAsia="zh-CN"/>
              </w:rPr>
              <w:t>（2）业务副楼中央空调设备清单</w:t>
            </w:r>
          </w:p>
          <w:tbl>
            <w:tblPr>
              <w:tblStyle w:val="4"/>
              <w:tblW w:w="5001"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3"/>
              <w:gridCol w:w="2467"/>
              <w:gridCol w:w="2698"/>
              <w:gridCol w:w="1343"/>
            </w:tblGrid>
            <w:tr w14:paraId="0BA5A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6" w:type="pct"/>
                  <w:noWrap w:val="0"/>
                  <w:vAlign w:val="center"/>
                </w:tcPr>
                <w:p w14:paraId="7941FF5B">
                  <w:pPr>
                    <w:jc w:val="center"/>
                    <w:rPr>
                      <w:rFonts w:hint="eastAsia" w:ascii="仿宋" w:hAnsi="仿宋" w:eastAsia="仿宋" w:cs="仿宋"/>
                      <w:b/>
                      <w:bCs/>
                      <w:sz w:val="21"/>
                      <w:szCs w:val="21"/>
                      <w:highlight w:val="none"/>
                    </w:rPr>
                  </w:pPr>
                  <w:r>
                    <w:rPr>
                      <w:rFonts w:hint="eastAsia" w:ascii="仿宋" w:hAnsi="仿宋" w:eastAsia="仿宋" w:cs="仿宋"/>
                      <w:b/>
                      <w:bCs/>
                      <w:sz w:val="21"/>
                      <w:szCs w:val="21"/>
                      <w:highlight w:val="none"/>
                    </w:rPr>
                    <w:t>序号</w:t>
                  </w:r>
                </w:p>
              </w:tc>
              <w:tc>
                <w:tcPr>
                  <w:tcW w:w="1703" w:type="pct"/>
                  <w:noWrap w:val="0"/>
                  <w:vAlign w:val="center"/>
                </w:tcPr>
                <w:p w14:paraId="48CC1829">
                  <w:pPr>
                    <w:jc w:val="center"/>
                    <w:rPr>
                      <w:rFonts w:hint="eastAsia" w:ascii="仿宋" w:hAnsi="仿宋" w:eastAsia="仿宋" w:cs="仿宋"/>
                      <w:b/>
                      <w:bCs/>
                      <w:sz w:val="21"/>
                      <w:szCs w:val="21"/>
                      <w:highlight w:val="none"/>
                      <w:lang w:val="en-US" w:eastAsia="zh-CN"/>
                    </w:rPr>
                  </w:pPr>
                  <w:r>
                    <w:rPr>
                      <w:rFonts w:hint="eastAsia" w:ascii="仿宋" w:hAnsi="仿宋" w:eastAsia="仿宋" w:cs="仿宋"/>
                      <w:b/>
                      <w:bCs/>
                      <w:sz w:val="21"/>
                      <w:szCs w:val="21"/>
                      <w:highlight w:val="none"/>
                      <w:lang w:val="en-US" w:eastAsia="zh-CN"/>
                    </w:rPr>
                    <w:t>设备名称</w:t>
                  </w:r>
                </w:p>
              </w:tc>
              <w:tc>
                <w:tcPr>
                  <w:tcW w:w="1862" w:type="pct"/>
                  <w:noWrap w:val="0"/>
                  <w:vAlign w:val="center"/>
                </w:tcPr>
                <w:p w14:paraId="55233528">
                  <w:pPr>
                    <w:jc w:val="center"/>
                    <w:rPr>
                      <w:rFonts w:hint="eastAsia" w:ascii="仿宋" w:hAnsi="仿宋" w:eastAsia="仿宋" w:cs="仿宋"/>
                      <w:b/>
                      <w:bCs/>
                      <w:sz w:val="21"/>
                      <w:szCs w:val="21"/>
                      <w:highlight w:val="none"/>
                    </w:rPr>
                  </w:pPr>
                  <w:r>
                    <w:rPr>
                      <w:rFonts w:hint="eastAsia" w:ascii="仿宋" w:hAnsi="仿宋" w:eastAsia="仿宋" w:cs="仿宋"/>
                      <w:b/>
                      <w:bCs/>
                      <w:sz w:val="21"/>
                      <w:szCs w:val="21"/>
                      <w:highlight w:val="none"/>
                    </w:rPr>
                    <w:t>品牌及型号</w:t>
                  </w:r>
                  <w:r>
                    <w:rPr>
                      <w:rFonts w:hint="eastAsia" w:ascii="仿宋" w:hAnsi="仿宋" w:eastAsia="仿宋" w:cs="仿宋"/>
                      <w:b/>
                      <w:bCs/>
                      <w:sz w:val="21"/>
                      <w:szCs w:val="21"/>
                      <w:highlight w:val="none"/>
                      <w:lang w:val="en-US" w:eastAsia="zh-CN"/>
                    </w:rPr>
                    <w:t>规格</w:t>
                  </w:r>
                </w:p>
              </w:tc>
              <w:tc>
                <w:tcPr>
                  <w:tcW w:w="927" w:type="pct"/>
                  <w:noWrap w:val="0"/>
                  <w:vAlign w:val="center"/>
                </w:tcPr>
                <w:p w14:paraId="0E3585C9">
                  <w:pPr>
                    <w:jc w:val="center"/>
                    <w:rPr>
                      <w:rFonts w:hint="eastAsia" w:ascii="仿宋" w:hAnsi="仿宋" w:eastAsia="仿宋" w:cs="仿宋"/>
                      <w:b/>
                      <w:bCs/>
                      <w:sz w:val="21"/>
                      <w:szCs w:val="21"/>
                      <w:highlight w:val="none"/>
                      <w:lang w:val="en-US" w:eastAsia="zh-CN"/>
                    </w:rPr>
                  </w:pPr>
                  <w:r>
                    <w:rPr>
                      <w:rFonts w:hint="eastAsia" w:ascii="仿宋" w:hAnsi="仿宋" w:eastAsia="仿宋" w:cs="仿宋"/>
                      <w:b/>
                      <w:bCs/>
                      <w:sz w:val="21"/>
                      <w:szCs w:val="21"/>
                      <w:highlight w:val="none"/>
                    </w:rPr>
                    <w:t>数量</w:t>
                  </w:r>
                  <w:r>
                    <w:rPr>
                      <w:rFonts w:hint="eastAsia" w:ascii="仿宋" w:hAnsi="仿宋" w:eastAsia="仿宋" w:cs="仿宋"/>
                      <w:b/>
                      <w:bCs/>
                      <w:sz w:val="21"/>
                      <w:szCs w:val="21"/>
                      <w:highlight w:val="none"/>
                      <w:lang w:val="en-US" w:eastAsia="zh-CN"/>
                    </w:rPr>
                    <w:t>/单位</w:t>
                  </w:r>
                </w:p>
              </w:tc>
            </w:tr>
            <w:tr w14:paraId="04C82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6" w:type="pct"/>
                  <w:noWrap w:val="0"/>
                  <w:vAlign w:val="center"/>
                </w:tcPr>
                <w:p w14:paraId="1F9A3C41">
                  <w:pPr>
                    <w:jc w:val="center"/>
                    <w:rPr>
                      <w:rFonts w:hint="eastAsia" w:ascii="仿宋" w:hAnsi="仿宋" w:eastAsia="仿宋" w:cs="仿宋"/>
                      <w:b/>
                      <w:bCs/>
                      <w:sz w:val="21"/>
                      <w:szCs w:val="21"/>
                      <w:highlight w:val="none"/>
                    </w:rPr>
                  </w:pPr>
                  <w:r>
                    <w:rPr>
                      <w:rFonts w:hint="eastAsia" w:ascii="仿宋" w:hAnsi="仿宋" w:eastAsia="仿宋" w:cs="仿宋"/>
                      <w:b/>
                      <w:bCs/>
                      <w:sz w:val="21"/>
                      <w:szCs w:val="21"/>
                      <w:highlight w:val="none"/>
                    </w:rPr>
                    <w:t>1</w:t>
                  </w:r>
                </w:p>
              </w:tc>
              <w:tc>
                <w:tcPr>
                  <w:tcW w:w="1703" w:type="pct"/>
                  <w:noWrap w:val="0"/>
                  <w:vAlign w:val="center"/>
                </w:tcPr>
                <w:p w14:paraId="3E89F329">
                  <w:pPr>
                    <w:jc w:val="center"/>
                    <w:rPr>
                      <w:rFonts w:hint="eastAsia" w:ascii="仿宋" w:hAnsi="仿宋" w:eastAsia="仿宋" w:cs="仿宋"/>
                      <w:b/>
                      <w:bCs/>
                      <w:sz w:val="21"/>
                      <w:szCs w:val="21"/>
                      <w:highlight w:val="none"/>
                    </w:rPr>
                  </w:pPr>
                  <w:r>
                    <w:rPr>
                      <w:rFonts w:hint="eastAsia" w:ascii="仿宋" w:hAnsi="仿宋" w:eastAsia="仿宋" w:cs="仿宋"/>
                      <w:b/>
                      <w:bCs/>
                      <w:color w:val="000000"/>
                      <w:sz w:val="21"/>
                      <w:szCs w:val="21"/>
                      <w:lang w:val="en-US" w:eastAsia="zh-CN"/>
                    </w:rPr>
                    <w:t>风冷模块机组（热泵）</w:t>
                  </w:r>
                </w:p>
              </w:tc>
              <w:tc>
                <w:tcPr>
                  <w:tcW w:w="1862" w:type="pct"/>
                  <w:noWrap w:val="0"/>
                  <w:vAlign w:val="center"/>
                </w:tcPr>
                <w:p w14:paraId="0BD194CA">
                  <w:pPr>
                    <w:jc w:val="left"/>
                    <w:rPr>
                      <w:rFonts w:hint="eastAsia" w:ascii="仿宋" w:hAnsi="仿宋" w:eastAsia="仿宋" w:cs="仿宋"/>
                      <w:b/>
                      <w:bCs/>
                      <w:sz w:val="21"/>
                      <w:szCs w:val="21"/>
                      <w:highlight w:val="none"/>
                      <w:lang w:val="en-US" w:eastAsia="zh-CN"/>
                    </w:rPr>
                  </w:pPr>
                  <w:r>
                    <w:rPr>
                      <w:rFonts w:hint="eastAsia" w:ascii="仿宋" w:hAnsi="仿宋" w:eastAsia="仿宋" w:cs="仿宋"/>
                      <w:b/>
                      <w:bCs/>
                      <w:sz w:val="21"/>
                      <w:szCs w:val="21"/>
                      <w:highlight w:val="none"/>
                      <w:lang w:val="en-US" w:eastAsia="zh-CN"/>
                    </w:rPr>
                    <w:t>美的</w:t>
                  </w:r>
                  <w:r>
                    <w:rPr>
                      <w:rFonts w:hint="eastAsia" w:ascii="仿宋" w:hAnsi="仿宋" w:eastAsia="仿宋" w:cs="仿宋"/>
                      <w:b/>
                      <w:bCs/>
                      <w:color w:val="000000"/>
                      <w:sz w:val="21"/>
                      <w:szCs w:val="21"/>
                      <w:lang w:val="en-US" w:eastAsia="zh-CN"/>
                    </w:rPr>
                    <w:t>LSQWRF65M/AN1；制冷量：65KW</w:t>
                  </w:r>
                </w:p>
              </w:tc>
              <w:tc>
                <w:tcPr>
                  <w:tcW w:w="927" w:type="pct"/>
                  <w:noWrap w:val="0"/>
                  <w:vAlign w:val="center"/>
                </w:tcPr>
                <w:p w14:paraId="3CCFCC77">
                  <w:pPr>
                    <w:jc w:val="center"/>
                    <w:rPr>
                      <w:rFonts w:hint="eastAsia" w:ascii="仿宋" w:hAnsi="仿宋" w:eastAsia="仿宋" w:cs="仿宋"/>
                      <w:b/>
                      <w:bCs/>
                      <w:sz w:val="21"/>
                      <w:szCs w:val="21"/>
                      <w:highlight w:val="none"/>
                      <w:lang w:val="en-US" w:eastAsia="zh-CN"/>
                    </w:rPr>
                  </w:pPr>
                  <w:r>
                    <w:rPr>
                      <w:rFonts w:hint="eastAsia" w:ascii="仿宋" w:hAnsi="仿宋" w:eastAsia="仿宋" w:cs="仿宋"/>
                      <w:b/>
                      <w:bCs/>
                      <w:sz w:val="21"/>
                      <w:szCs w:val="21"/>
                      <w:highlight w:val="none"/>
                      <w:lang w:val="en-US" w:eastAsia="zh-CN"/>
                    </w:rPr>
                    <w:t>10台</w:t>
                  </w:r>
                </w:p>
              </w:tc>
            </w:tr>
            <w:tr w14:paraId="70564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6" w:type="pct"/>
                  <w:noWrap w:val="0"/>
                  <w:vAlign w:val="center"/>
                </w:tcPr>
                <w:p w14:paraId="22BC308B">
                  <w:pPr>
                    <w:jc w:val="center"/>
                    <w:rPr>
                      <w:rFonts w:hint="eastAsia" w:ascii="仿宋" w:hAnsi="仿宋" w:eastAsia="仿宋" w:cs="仿宋"/>
                      <w:b/>
                      <w:bCs/>
                      <w:kern w:val="2"/>
                      <w:sz w:val="21"/>
                      <w:szCs w:val="21"/>
                      <w:highlight w:val="none"/>
                      <w:lang w:val="en-US" w:eastAsia="zh-CN" w:bidi="ar-SA"/>
                    </w:rPr>
                  </w:pPr>
                  <w:r>
                    <w:rPr>
                      <w:rFonts w:hint="eastAsia" w:ascii="仿宋" w:hAnsi="仿宋" w:eastAsia="仿宋" w:cs="仿宋"/>
                      <w:b/>
                      <w:bCs/>
                      <w:sz w:val="21"/>
                      <w:szCs w:val="21"/>
                      <w:highlight w:val="none"/>
                    </w:rPr>
                    <w:t>2</w:t>
                  </w:r>
                </w:p>
              </w:tc>
              <w:tc>
                <w:tcPr>
                  <w:tcW w:w="1703" w:type="pct"/>
                  <w:noWrap w:val="0"/>
                  <w:vAlign w:val="center"/>
                </w:tcPr>
                <w:p w14:paraId="4D2F6EC4">
                  <w:pPr>
                    <w:jc w:val="center"/>
                    <w:rPr>
                      <w:rFonts w:hint="eastAsia" w:ascii="仿宋" w:hAnsi="仿宋" w:eastAsia="仿宋" w:cs="仿宋"/>
                      <w:b/>
                      <w:bCs/>
                      <w:color w:val="000000"/>
                      <w:sz w:val="21"/>
                      <w:szCs w:val="21"/>
                      <w:lang w:val="en-US" w:eastAsia="zh-CN"/>
                    </w:rPr>
                  </w:pPr>
                  <w:r>
                    <w:rPr>
                      <w:rFonts w:hint="eastAsia" w:ascii="仿宋" w:hAnsi="仿宋" w:eastAsia="仿宋" w:cs="仿宋"/>
                      <w:b/>
                      <w:bCs/>
                      <w:color w:val="000000"/>
                      <w:sz w:val="21"/>
                      <w:szCs w:val="21"/>
                      <w:lang w:val="en-US" w:eastAsia="zh-CN"/>
                    </w:rPr>
                    <w:t>精密空调</w:t>
                  </w:r>
                </w:p>
              </w:tc>
              <w:tc>
                <w:tcPr>
                  <w:tcW w:w="1862" w:type="pct"/>
                  <w:noWrap w:val="0"/>
                  <w:vAlign w:val="center"/>
                </w:tcPr>
                <w:p w14:paraId="2B0C6B76">
                  <w:pPr>
                    <w:jc w:val="center"/>
                    <w:rPr>
                      <w:rFonts w:hint="eastAsia" w:ascii="仿宋" w:hAnsi="仿宋" w:eastAsia="仿宋" w:cs="仿宋"/>
                      <w:b/>
                      <w:bCs/>
                      <w:sz w:val="21"/>
                      <w:szCs w:val="21"/>
                      <w:highlight w:val="none"/>
                      <w:lang w:val="en-US" w:eastAsia="zh-CN"/>
                    </w:rPr>
                  </w:pPr>
                  <w:r>
                    <w:rPr>
                      <w:rFonts w:hint="eastAsia" w:ascii="仿宋" w:hAnsi="仿宋" w:eastAsia="仿宋" w:cs="仿宋"/>
                      <w:b/>
                      <w:bCs/>
                      <w:sz w:val="21"/>
                      <w:szCs w:val="21"/>
                      <w:highlight w:val="none"/>
                      <w:lang w:val="en-US" w:eastAsia="zh-CN"/>
                    </w:rPr>
                    <w:t>维谛DME12MCSUP1</w:t>
                  </w:r>
                </w:p>
              </w:tc>
              <w:tc>
                <w:tcPr>
                  <w:tcW w:w="927" w:type="pct"/>
                  <w:noWrap w:val="0"/>
                  <w:vAlign w:val="center"/>
                </w:tcPr>
                <w:p w14:paraId="22126B58">
                  <w:pPr>
                    <w:jc w:val="center"/>
                    <w:rPr>
                      <w:rFonts w:hint="eastAsia" w:ascii="仿宋" w:hAnsi="仿宋" w:eastAsia="仿宋" w:cs="仿宋"/>
                      <w:b/>
                      <w:bCs/>
                      <w:sz w:val="21"/>
                      <w:szCs w:val="21"/>
                      <w:highlight w:val="none"/>
                      <w:lang w:val="en-US" w:eastAsia="zh-CN"/>
                    </w:rPr>
                  </w:pPr>
                  <w:r>
                    <w:rPr>
                      <w:rFonts w:hint="eastAsia" w:ascii="仿宋" w:hAnsi="仿宋" w:eastAsia="仿宋" w:cs="仿宋"/>
                      <w:b/>
                      <w:bCs/>
                      <w:sz w:val="21"/>
                      <w:szCs w:val="21"/>
                      <w:highlight w:val="none"/>
                      <w:lang w:val="en-US" w:eastAsia="zh-CN"/>
                    </w:rPr>
                    <w:t>1台</w:t>
                  </w:r>
                </w:p>
              </w:tc>
            </w:tr>
            <w:tr w14:paraId="4F44C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6" w:type="pct"/>
                  <w:noWrap w:val="0"/>
                  <w:vAlign w:val="center"/>
                </w:tcPr>
                <w:p w14:paraId="00D8C7E0">
                  <w:pPr>
                    <w:jc w:val="center"/>
                    <w:rPr>
                      <w:rFonts w:hint="eastAsia" w:ascii="仿宋" w:hAnsi="仿宋" w:eastAsia="仿宋" w:cs="仿宋"/>
                      <w:b/>
                      <w:bCs/>
                      <w:kern w:val="2"/>
                      <w:sz w:val="21"/>
                      <w:szCs w:val="21"/>
                      <w:highlight w:val="none"/>
                      <w:lang w:val="en-US" w:eastAsia="zh-CN" w:bidi="ar-SA"/>
                    </w:rPr>
                  </w:pPr>
                  <w:r>
                    <w:rPr>
                      <w:rFonts w:hint="eastAsia" w:ascii="仿宋" w:hAnsi="仿宋" w:eastAsia="仿宋" w:cs="仿宋"/>
                      <w:b/>
                      <w:bCs/>
                      <w:sz w:val="21"/>
                      <w:szCs w:val="21"/>
                      <w:highlight w:val="none"/>
                    </w:rPr>
                    <w:t>3</w:t>
                  </w:r>
                </w:p>
              </w:tc>
              <w:tc>
                <w:tcPr>
                  <w:tcW w:w="1703" w:type="pct"/>
                  <w:noWrap w:val="0"/>
                  <w:vAlign w:val="center"/>
                </w:tcPr>
                <w:p w14:paraId="39E6FF6D">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eastAsia" w:ascii="仿宋" w:hAnsi="仿宋" w:eastAsia="仿宋" w:cs="仿宋"/>
                      <w:b/>
                      <w:bCs/>
                      <w:color w:val="000000"/>
                      <w:kern w:val="2"/>
                      <w:sz w:val="21"/>
                      <w:szCs w:val="21"/>
                      <w:lang w:val="en-US" w:eastAsia="zh-CN" w:bidi="ar-SA"/>
                    </w:rPr>
                  </w:pPr>
                  <w:r>
                    <w:rPr>
                      <w:rFonts w:hint="eastAsia" w:ascii="仿宋" w:hAnsi="仿宋" w:eastAsia="仿宋" w:cs="仿宋"/>
                      <w:b/>
                      <w:bCs/>
                      <w:color w:val="000000"/>
                      <w:sz w:val="21"/>
                      <w:szCs w:val="21"/>
                      <w:lang w:val="en-US" w:eastAsia="zh-CN"/>
                    </w:rPr>
                    <w:t>立柜式空调机组</w:t>
                  </w:r>
                </w:p>
              </w:tc>
              <w:tc>
                <w:tcPr>
                  <w:tcW w:w="1862" w:type="pct"/>
                  <w:noWrap w:val="0"/>
                  <w:vAlign w:val="center"/>
                </w:tcPr>
                <w:p w14:paraId="4DAF7DFD">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eastAsia" w:ascii="仿宋" w:hAnsi="仿宋" w:eastAsia="仿宋" w:cs="仿宋"/>
                      <w:b/>
                      <w:bCs/>
                      <w:color w:val="000000"/>
                      <w:kern w:val="2"/>
                      <w:sz w:val="21"/>
                      <w:szCs w:val="21"/>
                      <w:lang w:val="en-US" w:eastAsia="zh-CN" w:bidi="ar-SA"/>
                    </w:rPr>
                  </w:pPr>
                  <w:r>
                    <w:rPr>
                      <w:rFonts w:hint="eastAsia" w:ascii="仿宋" w:hAnsi="仿宋" w:eastAsia="仿宋" w:cs="仿宋"/>
                      <w:b/>
                      <w:bCs/>
                      <w:color w:val="000000"/>
                      <w:sz w:val="21"/>
                      <w:szCs w:val="21"/>
                      <w:lang w:val="en-US" w:eastAsia="zh-CN"/>
                    </w:rPr>
                    <w:t>KLG160-6H</w:t>
                  </w:r>
                </w:p>
              </w:tc>
              <w:tc>
                <w:tcPr>
                  <w:tcW w:w="927" w:type="pct"/>
                  <w:noWrap w:val="0"/>
                  <w:vAlign w:val="center"/>
                </w:tcPr>
                <w:p w14:paraId="01742B74">
                  <w:pPr>
                    <w:keepNext w:val="0"/>
                    <w:keepLines w:val="0"/>
                    <w:pageBreakBefore w:val="0"/>
                    <w:widowControl w:val="0"/>
                    <w:kinsoku/>
                    <w:wordWrap/>
                    <w:overflowPunct/>
                    <w:topLinePunct w:val="0"/>
                    <w:autoSpaceDE/>
                    <w:autoSpaceDN/>
                    <w:bidi w:val="0"/>
                    <w:adjustRightInd/>
                    <w:spacing w:line="400" w:lineRule="exact"/>
                    <w:ind w:firstLine="422" w:firstLineChars="200"/>
                    <w:textAlignment w:val="auto"/>
                    <w:rPr>
                      <w:rFonts w:hint="eastAsia" w:ascii="仿宋" w:hAnsi="仿宋" w:eastAsia="仿宋" w:cs="仿宋"/>
                      <w:b/>
                      <w:bCs/>
                      <w:color w:val="000000"/>
                      <w:kern w:val="2"/>
                      <w:sz w:val="21"/>
                      <w:szCs w:val="21"/>
                      <w:lang w:val="en-US" w:eastAsia="zh-CN" w:bidi="ar-SA"/>
                    </w:rPr>
                  </w:pPr>
                  <w:r>
                    <w:rPr>
                      <w:rFonts w:hint="eastAsia" w:ascii="仿宋" w:hAnsi="仿宋" w:eastAsia="仿宋" w:cs="仿宋"/>
                      <w:b/>
                      <w:bCs/>
                      <w:color w:val="000000"/>
                      <w:sz w:val="21"/>
                      <w:szCs w:val="21"/>
                      <w:lang w:val="en-US" w:eastAsia="zh-CN"/>
                    </w:rPr>
                    <w:t>1台</w:t>
                  </w:r>
                </w:p>
              </w:tc>
            </w:tr>
            <w:tr w14:paraId="50D60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6" w:type="pct"/>
                  <w:noWrap w:val="0"/>
                  <w:vAlign w:val="center"/>
                </w:tcPr>
                <w:p w14:paraId="447811DD">
                  <w:pPr>
                    <w:jc w:val="center"/>
                    <w:rPr>
                      <w:rFonts w:hint="eastAsia" w:ascii="仿宋" w:hAnsi="仿宋" w:eastAsia="仿宋" w:cs="仿宋"/>
                      <w:b/>
                      <w:bCs/>
                      <w:kern w:val="2"/>
                      <w:sz w:val="21"/>
                      <w:szCs w:val="21"/>
                      <w:highlight w:val="none"/>
                      <w:lang w:val="en-US" w:eastAsia="zh-CN" w:bidi="ar-SA"/>
                    </w:rPr>
                  </w:pPr>
                  <w:r>
                    <w:rPr>
                      <w:rFonts w:hint="eastAsia" w:ascii="仿宋" w:hAnsi="仿宋" w:eastAsia="仿宋" w:cs="仿宋"/>
                      <w:b/>
                      <w:bCs/>
                      <w:sz w:val="21"/>
                      <w:szCs w:val="21"/>
                      <w:highlight w:val="none"/>
                    </w:rPr>
                    <w:t>4</w:t>
                  </w:r>
                </w:p>
              </w:tc>
              <w:tc>
                <w:tcPr>
                  <w:tcW w:w="1703" w:type="pct"/>
                  <w:noWrap w:val="0"/>
                  <w:vAlign w:val="center"/>
                </w:tcPr>
                <w:p w14:paraId="5A476402">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eastAsia" w:ascii="仿宋" w:hAnsi="仿宋" w:eastAsia="仿宋" w:cs="仿宋"/>
                      <w:b/>
                      <w:bCs/>
                      <w:color w:val="000000"/>
                      <w:kern w:val="2"/>
                      <w:sz w:val="21"/>
                      <w:szCs w:val="21"/>
                      <w:lang w:val="en-US" w:eastAsia="zh-CN" w:bidi="ar-SA"/>
                    </w:rPr>
                  </w:pPr>
                  <w:r>
                    <w:rPr>
                      <w:rFonts w:hint="eastAsia" w:ascii="仿宋" w:hAnsi="仿宋" w:eastAsia="仿宋" w:cs="仿宋"/>
                      <w:b/>
                      <w:bCs/>
                      <w:color w:val="000000"/>
                      <w:sz w:val="21"/>
                      <w:szCs w:val="21"/>
                      <w:lang w:val="en-US" w:eastAsia="zh-CN"/>
                    </w:rPr>
                    <w:t>吊顶式新风机</w:t>
                  </w:r>
                </w:p>
              </w:tc>
              <w:tc>
                <w:tcPr>
                  <w:tcW w:w="1862" w:type="pct"/>
                  <w:noWrap w:val="0"/>
                  <w:vAlign w:val="center"/>
                </w:tcPr>
                <w:p w14:paraId="3F433AB5">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eastAsia" w:ascii="仿宋" w:hAnsi="仿宋" w:eastAsia="仿宋" w:cs="仿宋"/>
                      <w:b/>
                      <w:bCs/>
                      <w:color w:val="000000"/>
                      <w:kern w:val="2"/>
                      <w:sz w:val="21"/>
                      <w:szCs w:val="21"/>
                      <w:lang w:val="en-US" w:eastAsia="zh-CN" w:bidi="ar-SA"/>
                    </w:rPr>
                  </w:pPr>
                  <w:r>
                    <w:rPr>
                      <w:rFonts w:hint="eastAsia" w:ascii="仿宋" w:hAnsi="仿宋" w:eastAsia="仿宋" w:cs="仿宋"/>
                      <w:b/>
                      <w:bCs/>
                      <w:color w:val="000000"/>
                      <w:sz w:val="21"/>
                      <w:szCs w:val="21"/>
                      <w:lang w:val="en-US" w:eastAsia="zh-CN"/>
                    </w:rPr>
                    <w:t>KBG040-4H</w:t>
                  </w:r>
                </w:p>
              </w:tc>
              <w:tc>
                <w:tcPr>
                  <w:tcW w:w="927" w:type="pct"/>
                  <w:noWrap w:val="0"/>
                  <w:vAlign w:val="center"/>
                </w:tcPr>
                <w:p w14:paraId="5BF33C13">
                  <w:pPr>
                    <w:keepNext w:val="0"/>
                    <w:keepLines w:val="0"/>
                    <w:pageBreakBefore w:val="0"/>
                    <w:widowControl w:val="0"/>
                    <w:kinsoku/>
                    <w:wordWrap/>
                    <w:overflowPunct/>
                    <w:topLinePunct w:val="0"/>
                    <w:autoSpaceDE/>
                    <w:autoSpaceDN/>
                    <w:bidi w:val="0"/>
                    <w:adjustRightInd/>
                    <w:spacing w:line="400" w:lineRule="exact"/>
                    <w:ind w:firstLine="422" w:firstLineChars="200"/>
                    <w:textAlignment w:val="auto"/>
                    <w:rPr>
                      <w:rFonts w:hint="eastAsia" w:ascii="仿宋" w:hAnsi="仿宋" w:eastAsia="仿宋" w:cs="仿宋"/>
                      <w:b/>
                      <w:bCs/>
                      <w:color w:val="000000"/>
                      <w:kern w:val="2"/>
                      <w:sz w:val="21"/>
                      <w:szCs w:val="21"/>
                      <w:lang w:val="en-US" w:eastAsia="zh-CN" w:bidi="ar-SA"/>
                    </w:rPr>
                  </w:pPr>
                  <w:r>
                    <w:rPr>
                      <w:rFonts w:hint="eastAsia" w:ascii="仿宋" w:hAnsi="仿宋" w:eastAsia="仿宋" w:cs="仿宋"/>
                      <w:b/>
                      <w:bCs/>
                      <w:color w:val="000000"/>
                      <w:sz w:val="21"/>
                      <w:szCs w:val="21"/>
                      <w:lang w:val="en-US" w:eastAsia="zh-CN"/>
                    </w:rPr>
                    <w:t>4台</w:t>
                  </w:r>
                </w:p>
              </w:tc>
            </w:tr>
            <w:tr w14:paraId="49DBE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6" w:type="pct"/>
                  <w:noWrap w:val="0"/>
                  <w:vAlign w:val="center"/>
                </w:tcPr>
                <w:p w14:paraId="0090D854">
                  <w:pPr>
                    <w:jc w:val="center"/>
                    <w:rPr>
                      <w:rFonts w:hint="eastAsia" w:ascii="仿宋" w:hAnsi="仿宋" w:eastAsia="仿宋" w:cs="仿宋"/>
                      <w:b/>
                      <w:bCs/>
                      <w:kern w:val="2"/>
                      <w:sz w:val="21"/>
                      <w:szCs w:val="21"/>
                      <w:highlight w:val="none"/>
                      <w:lang w:val="en-US" w:eastAsia="zh-CN" w:bidi="ar-SA"/>
                    </w:rPr>
                  </w:pPr>
                  <w:r>
                    <w:rPr>
                      <w:rFonts w:hint="eastAsia" w:ascii="仿宋" w:hAnsi="仿宋" w:eastAsia="仿宋" w:cs="仿宋"/>
                      <w:b/>
                      <w:bCs/>
                      <w:sz w:val="21"/>
                      <w:szCs w:val="21"/>
                      <w:highlight w:val="none"/>
                    </w:rPr>
                    <w:t>5</w:t>
                  </w:r>
                </w:p>
              </w:tc>
              <w:tc>
                <w:tcPr>
                  <w:tcW w:w="1703" w:type="pct"/>
                  <w:noWrap w:val="0"/>
                  <w:vAlign w:val="center"/>
                </w:tcPr>
                <w:p w14:paraId="399D3B31">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eastAsia" w:ascii="仿宋" w:hAnsi="仿宋" w:eastAsia="仿宋" w:cs="仿宋"/>
                      <w:b/>
                      <w:bCs/>
                      <w:color w:val="000000"/>
                      <w:kern w:val="2"/>
                      <w:sz w:val="21"/>
                      <w:szCs w:val="21"/>
                      <w:lang w:val="en-US" w:eastAsia="zh-CN" w:bidi="ar-SA"/>
                    </w:rPr>
                  </w:pPr>
                  <w:r>
                    <w:rPr>
                      <w:rFonts w:hint="eastAsia" w:ascii="仿宋" w:hAnsi="仿宋" w:eastAsia="仿宋" w:cs="仿宋"/>
                      <w:b/>
                      <w:bCs/>
                      <w:color w:val="000000"/>
                      <w:sz w:val="21"/>
                      <w:szCs w:val="21"/>
                      <w:lang w:val="en-US" w:eastAsia="zh-CN"/>
                    </w:rPr>
                    <w:t>吊顶式新风机</w:t>
                  </w:r>
                </w:p>
              </w:tc>
              <w:tc>
                <w:tcPr>
                  <w:tcW w:w="1862" w:type="pct"/>
                  <w:noWrap w:val="0"/>
                  <w:vAlign w:val="center"/>
                </w:tcPr>
                <w:p w14:paraId="22542843">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eastAsia" w:ascii="仿宋" w:hAnsi="仿宋" w:eastAsia="仿宋" w:cs="仿宋"/>
                      <w:b/>
                      <w:bCs/>
                      <w:color w:val="000000"/>
                      <w:kern w:val="2"/>
                      <w:sz w:val="21"/>
                      <w:szCs w:val="21"/>
                      <w:lang w:val="en-US" w:eastAsia="zh-CN" w:bidi="ar-SA"/>
                    </w:rPr>
                  </w:pPr>
                  <w:r>
                    <w:rPr>
                      <w:rFonts w:hint="eastAsia" w:ascii="仿宋" w:hAnsi="仿宋" w:eastAsia="仿宋" w:cs="仿宋"/>
                      <w:b/>
                      <w:bCs/>
                      <w:color w:val="000000"/>
                      <w:sz w:val="21"/>
                      <w:szCs w:val="21"/>
                      <w:lang w:val="en-US" w:eastAsia="zh-CN"/>
                    </w:rPr>
                    <w:t>KBG030-4H</w:t>
                  </w:r>
                </w:p>
              </w:tc>
              <w:tc>
                <w:tcPr>
                  <w:tcW w:w="927" w:type="pct"/>
                  <w:noWrap w:val="0"/>
                  <w:vAlign w:val="center"/>
                </w:tcPr>
                <w:p w14:paraId="1CF40A31">
                  <w:pPr>
                    <w:keepNext w:val="0"/>
                    <w:keepLines w:val="0"/>
                    <w:pageBreakBefore w:val="0"/>
                    <w:widowControl w:val="0"/>
                    <w:kinsoku/>
                    <w:wordWrap/>
                    <w:overflowPunct/>
                    <w:topLinePunct w:val="0"/>
                    <w:autoSpaceDE/>
                    <w:autoSpaceDN/>
                    <w:bidi w:val="0"/>
                    <w:adjustRightInd/>
                    <w:spacing w:line="400" w:lineRule="exact"/>
                    <w:ind w:firstLine="422" w:firstLineChars="200"/>
                    <w:textAlignment w:val="auto"/>
                    <w:rPr>
                      <w:rFonts w:hint="eastAsia" w:ascii="仿宋" w:hAnsi="仿宋" w:eastAsia="仿宋" w:cs="仿宋"/>
                      <w:b/>
                      <w:bCs/>
                      <w:color w:val="000000"/>
                      <w:kern w:val="2"/>
                      <w:sz w:val="21"/>
                      <w:szCs w:val="21"/>
                      <w:lang w:val="en-US" w:eastAsia="zh-CN" w:bidi="ar-SA"/>
                    </w:rPr>
                  </w:pPr>
                  <w:r>
                    <w:rPr>
                      <w:rFonts w:hint="eastAsia" w:ascii="仿宋" w:hAnsi="仿宋" w:eastAsia="仿宋" w:cs="仿宋"/>
                      <w:b/>
                      <w:bCs/>
                      <w:color w:val="000000"/>
                      <w:sz w:val="21"/>
                      <w:szCs w:val="21"/>
                      <w:lang w:val="en-US" w:eastAsia="zh-CN"/>
                    </w:rPr>
                    <w:t>5台</w:t>
                  </w:r>
                </w:p>
              </w:tc>
            </w:tr>
            <w:tr w14:paraId="10136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6" w:type="pct"/>
                  <w:noWrap w:val="0"/>
                  <w:vAlign w:val="center"/>
                </w:tcPr>
                <w:p w14:paraId="6216508A">
                  <w:pPr>
                    <w:jc w:val="center"/>
                    <w:rPr>
                      <w:rFonts w:hint="eastAsia" w:ascii="仿宋" w:hAnsi="仿宋" w:eastAsia="仿宋" w:cs="仿宋"/>
                      <w:b/>
                      <w:bCs/>
                      <w:kern w:val="2"/>
                      <w:sz w:val="21"/>
                      <w:szCs w:val="21"/>
                      <w:highlight w:val="none"/>
                      <w:lang w:val="en-US" w:eastAsia="zh-CN" w:bidi="ar-SA"/>
                    </w:rPr>
                  </w:pPr>
                  <w:r>
                    <w:rPr>
                      <w:rFonts w:hint="eastAsia" w:ascii="仿宋" w:hAnsi="仿宋" w:eastAsia="仿宋" w:cs="仿宋"/>
                      <w:b/>
                      <w:bCs/>
                      <w:sz w:val="21"/>
                      <w:szCs w:val="21"/>
                      <w:highlight w:val="none"/>
                    </w:rPr>
                    <w:t>6</w:t>
                  </w:r>
                </w:p>
              </w:tc>
              <w:tc>
                <w:tcPr>
                  <w:tcW w:w="1703" w:type="pct"/>
                  <w:noWrap w:val="0"/>
                  <w:vAlign w:val="center"/>
                </w:tcPr>
                <w:p w14:paraId="703A96A5">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eastAsia" w:ascii="仿宋" w:hAnsi="仿宋" w:eastAsia="仿宋" w:cs="仿宋"/>
                      <w:b/>
                      <w:bCs/>
                      <w:color w:val="000000"/>
                      <w:kern w:val="2"/>
                      <w:sz w:val="21"/>
                      <w:szCs w:val="21"/>
                      <w:lang w:val="en-US" w:eastAsia="zh-CN" w:bidi="ar-SA"/>
                    </w:rPr>
                  </w:pPr>
                  <w:r>
                    <w:rPr>
                      <w:rFonts w:hint="eastAsia" w:ascii="仿宋" w:hAnsi="仿宋" w:eastAsia="仿宋" w:cs="仿宋"/>
                      <w:b/>
                      <w:bCs/>
                      <w:color w:val="000000"/>
                      <w:sz w:val="21"/>
                      <w:szCs w:val="21"/>
                      <w:lang w:val="en-US" w:eastAsia="zh-CN"/>
                    </w:rPr>
                    <w:t>吊顶式新风机</w:t>
                  </w:r>
                </w:p>
              </w:tc>
              <w:tc>
                <w:tcPr>
                  <w:tcW w:w="1862" w:type="pct"/>
                  <w:noWrap w:val="0"/>
                  <w:vAlign w:val="center"/>
                </w:tcPr>
                <w:p w14:paraId="342B5D72">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eastAsia" w:ascii="仿宋" w:hAnsi="仿宋" w:eastAsia="仿宋" w:cs="仿宋"/>
                      <w:b/>
                      <w:bCs/>
                      <w:color w:val="000000"/>
                      <w:kern w:val="2"/>
                      <w:sz w:val="21"/>
                      <w:szCs w:val="21"/>
                      <w:lang w:val="en-US" w:eastAsia="zh-CN" w:bidi="ar-SA"/>
                    </w:rPr>
                  </w:pPr>
                  <w:r>
                    <w:rPr>
                      <w:rFonts w:hint="eastAsia" w:ascii="仿宋" w:hAnsi="仿宋" w:eastAsia="仿宋" w:cs="仿宋"/>
                      <w:b/>
                      <w:bCs/>
                      <w:color w:val="000000"/>
                      <w:sz w:val="21"/>
                      <w:szCs w:val="21"/>
                      <w:lang w:val="en-US" w:eastAsia="zh-CN"/>
                    </w:rPr>
                    <w:t>KBG020-4H</w:t>
                  </w:r>
                </w:p>
              </w:tc>
              <w:tc>
                <w:tcPr>
                  <w:tcW w:w="927" w:type="pct"/>
                  <w:noWrap w:val="0"/>
                  <w:vAlign w:val="center"/>
                </w:tcPr>
                <w:p w14:paraId="38C45B6C">
                  <w:pPr>
                    <w:keepNext w:val="0"/>
                    <w:keepLines w:val="0"/>
                    <w:pageBreakBefore w:val="0"/>
                    <w:widowControl w:val="0"/>
                    <w:kinsoku/>
                    <w:wordWrap/>
                    <w:overflowPunct/>
                    <w:topLinePunct w:val="0"/>
                    <w:autoSpaceDE/>
                    <w:autoSpaceDN/>
                    <w:bidi w:val="0"/>
                    <w:adjustRightInd/>
                    <w:spacing w:line="400" w:lineRule="exact"/>
                    <w:ind w:firstLine="422" w:firstLineChars="200"/>
                    <w:textAlignment w:val="auto"/>
                    <w:rPr>
                      <w:rFonts w:hint="eastAsia" w:ascii="仿宋" w:hAnsi="仿宋" w:eastAsia="仿宋" w:cs="仿宋"/>
                      <w:b/>
                      <w:bCs/>
                      <w:color w:val="000000"/>
                      <w:kern w:val="2"/>
                      <w:sz w:val="21"/>
                      <w:szCs w:val="21"/>
                      <w:lang w:val="en-US" w:eastAsia="zh-CN" w:bidi="ar-SA"/>
                    </w:rPr>
                  </w:pPr>
                  <w:r>
                    <w:rPr>
                      <w:rFonts w:hint="eastAsia" w:ascii="仿宋" w:hAnsi="仿宋" w:eastAsia="仿宋" w:cs="仿宋"/>
                      <w:b/>
                      <w:bCs/>
                      <w:color w:val="000000"/>
                      <w:sz w:val="21"/>
                      <w:szCs w:val="21"/>
                      <w:lang w:val="en-US" w:eastAsia="zh-CN"/>
                    </w:rPr>
                    <w:t>2台</w:t>
                  </w:r>
                </w:p>
              </w:tc>
            </w:tr>
            <w:tr w14:paraId="62EBF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6" w:type="pct"/>
                  <w:noWrap w:val="0"/>
                  <w:vAlign w:val="center"/>
                </w:tcPr>
                <w:p w14:paraId="41EDBBF3">
                  <w:pPr>
                    <w:jc w:val="center"/>
                    <w:rPr>
                      <w:rFonts w:hint="eastAsia" w:ascii="仿宋" w:hAnsi="仿宋" w:eastAsia="仿宋" w:cs="仿宋"/>
                      <w:b/>
                      <w:bCs/>
                      <w:kern w:val="2"/>
                      <w:sz w:val="21"/>
                      <w:szCs w:val="21"/>
                      <w:highlight w:val="none"/>
                      <w:lang w:val="en-US" w:eastAsia="zh-CN" w:bidi="ar-SA"/>
                    </w:rPr>
                  </w:pPr>
                  <w:r>
                    <w:rPr>
                      <w:rFonts w:hint="eastAsia" w:ascii="仿宋" w:hAnsi="仿宋" w:eastAsia="仿宋" w:cs="仿宋"/>
                      <w:b/>
                      <w:bCs/>
                      <w:sz w:val="21"/>
                      <w:szCs w:val="21"/>
                      <w:highlight w:val="none"/>
                    </w:rPr>
                    <w:t>7</w:t>
                  </w:r>
                </w:p>
              </w:tc>
              <w:tc>
                <w:tcPr>
                  <w:tcW w:w="1703" w:type="pct"/>
                  <w:noWrap w:val="0"/>
                  <w:vAlign w:val="center"/>
                </w:tcPr>
                <w:p w14:paraId="2502F484">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eastAsia" w:ascii="仿宋" w:hAnsi="仿宋" w:eastAsia="仿宋" w:cs="仿宋"/>
                      <w:b/>
                      <w:bCs/>
                      <w:color w:val="000000"/>
                      <w:kern w:val="2"/>
                      <w:sz w:val="21"/>
                      <w:szCs w:val="21"/>
                      <w:lang w:val="en-US" w:eastAsia="zh-CN" w:bidi="ar-SA"/>
                    </w:rPr>
                  </w:pPr>
                  <w:r>
                    <w:rPr>
                      <w:rFonts w:hint="eastAsia" w:ascii="仿宋" w:hAnsi="仿宋" w:eastAsia="仿宋" w:cs="仿宋"/>
                      <w:b/>
                      <w:bCs/>
                      <w:color w:val="000000"/>
                      <w:sz w:val="21"/>
                      <w:szCs w:val="21"/>
                      <w:lang w:val="en-US" w:eastAsia="zh-CN"/>
                    </w:rPr>
                    <w:t>风机盘管</w:t>
                  </w:r>
                </w:p>
              </w:tc>
              <w:tc>
                <w:tcPr>
                  <w:tcW w:w="1862" w:type="pct"/>
                  <w:noWrap w:val="0"/>
                  <w:vAlign w:val="center"/>
                </w:tcPr>
                <w:p w14:paraId="7163EAE4">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eastAsia" w:ascii="仿宋" w:hAnsi="仿宋" w:eastAsia="仿宋" w:cs="仿宋"/>
                      <w:b/>
                      <w:bCs/>
                      <w:color w:val="000000"/>
                      <w:kern w:val="2"/>
                      <w:sz w:val="21"/>
                      <w:szCs w:val="21"/>
                      <w:lang w:val="en-US" w:eastAsia="zh-CN" w:bidi="ar-SA"/>
                    </w:rPr>
                  </w:pPr>
                  <w:r>
                    <w:rPr>
                      <w:rFonts w:hint="eastAsia" w:ascii="仿宋" w:hAnsi="仿宋" w:eastAsia="仿宋" w:cs="仿宋"/>
                      <w:b/>
                      <w:bCs/>
                      <w:color w:val="000000"/>
                      <w:sz w:val="21"/>
                      <w:szCs w:val="21"/>
                      <w:lang w:val="en-US" w:eastAsia="zh-CN"/>
                    </w:rPr>
                    <w:t>FP300WAM-3</w:t>
                  </w:r>
                </w:p>
              </w:tc>
              <w:tc>
                <w:tcPr>
                  <w:tcW w:w="927" w:type="pct"/>
                  <w:noWrap w:val="0"/>
                  <w:vAlign w:val="center"/>
                </w:tcPr>
                <w:p w14:paraId="14D8D81B">
                  <w:pPr>
                    <w:keepNext w:val="0"/>
                    <w:keepLines w:val="0"/>
                    <w:pageBreakBefore w:val="0"/>
                    <w:widowControl w:val="0"/>
                    <w:kinsoku/>
                    <w:wordWrap/>
                    <w:overflowPunct/>
                    <w:topLinePunct w:val="0"/>
                    <w:autoSpaceDE/>
                    <w:autoSpaceDN/>
                    <w:bidi w:val="0"/>
                    <w:adjustRightInd/>
                    <w:spacing w:line="400" w:lineRule="exact"/>
                    <w:ind w:firstLine="422" w:firstLineChars="200"/>
                    <w:textAlignment w:val="auto"/>
                    <w:rPr>
                      <w:rFonts w:hint="eastAsia" w:ascii="仿宋" w:hAnsi="仿宋" w:eastAsia="仿宋" w:cs="仿宋"/>
                      <w:b/>
                      <w:bCs/>
                      <w:color w:val="000000"/>
                      <w:kern w:val="2"/>
                      <w:sz w:val="21"/>
                      <w:szCs w:val="21"/>
                      <w:lang w:val="en-US" w:eastAsia="zh-CN" w:bidi="ar-SA"/>
                    </w:rPr>
                  </w:pPr>
                  <w:r>
                    <w:rPr>
                      <w:rFonts w:hint="eastAsia" w:ascii="仿宋" w:hAnsi="仿宋" w:eastAsia="仿宋" w:cs="仿宋"/>
                      <w:b/>
                      <w:bCs/>
                      <w:color w:val="000000"/>
                      <w:sz w:val="21"/>
                      <w:szCs w:val="21"/>
                      <w:lang w:val="en-US" w:eastAsia="zh-CN"/>
                    </w:rPr>
                    <w:t>15台</w:t>
                  </w:r>
                </w:p>
              </w:tc>
            </w:tr>
            <w:tr w14:paraId="037DD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6" w:type="pct"/>
                  <w:noWrap w:val="0"/>
                  <w:vAlign w:val="center"/>
                </w:tcPr>
                <w:p w14:paraId="66A74280">
                  <w:pPr>
                    <w:jc w:val="center"/>
                    <w:rPr>
                      <w:rFonts w:hint="eastAsia" w:ascii="仿宋" w:hAnsi="仿宋" w:eastAsia="仿宋" w:cs="仿宋"/>
                      <w:b/>
                      <w:bCs/>
                      <w:kern w:val="2"/>
                      <w:sz w:val="21"/>
                      <w:szCs w:val="21"/>
                      <w:highlight w:val="none"/>
                      <w:lang w:val="en-US" w:eastAsia="zh-CN" w:bidi="ar-SA"/>
                    </w:rPr>
                  </w:pPr>
                  <w:r>
                    <w:rPr>
                      <w:rFonts w:hint="eastAsia" w:ascii="仿宋" w:hAnsi="仿宋" w:eastAsia="仿宋" w:cs="仿宋"/>
                      <w:b/>
                      <w:bCs/>
                      <w:sz w:val="21"/>
                      <w:szCs w:val="21"/>
                      <w:highlight w:val="none"/>
                    </w:rPr>
                    <w:t>8</w:t>
                  </w:r>
                </w:p>
              </w:tc>
              <w:tc>
                <w:tcPr>
                  <w:tcW w:w="1703" w:type="pct"/>
                  <w:noWrap w:val="0"/>
                  <w:vAlign w:val="center"/>
                </w:tcPr>
                <w:p w14:paraId="4D2E4517">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eastAsia" w:ascii="仿宋" w:hAnsi="仿宋" w:eastAsia="仿宋" w:cs="仿宋"/>
                      <w:b/>
                      <w:bCs/>
                      <w:color w:val="000000"/>
                      <w:kern w:val="2"/>
                      <w:sz w:val="21"/>
                      <w:szCs w:val="21"/>
                      <w:lang w:val="en-US" w:eastAsia="zh-CN" w:bidi="ar-SA"/>
                    </w:rPr>
                  </w:pPr>
                  <w:r>
                    <w:rPr>
                      <w:rFonts w:hint="eastAsia" w:ascii="仿宋" w:hAnsi="仿宋" w:eastAsia="仿宋" w:cs="仿宋"/>
                      <w:b/>
                      <w:bCs/>
                      <w:color w:val="000000"/>
                      <w:sz w:val="21"/>
                      <w:szCs w:val="21"/>
                      <w:lang w:val="en-US" w:eastAsia="zh-CN"/>
                    </w:rPr>
                    <w:t>风机盘管</w:t>
                  </w:r>
                </w:p>
              </w:tc>
              <w:tc>
                <w:tcPr>
                  <w:tcW w:w="1862" w:type="pct"/>
                  <w:noWrap w:val="0"/>
                  <w:vAlign w:val="center"/>
                </w:tcPr>
                <w:p w14:paraId="0CBB82D2">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eastAsia" w:ascii="仿宋" w:hAnsi="仿宋" w:eastAsia="仿宋" w:cs="仿宋"/>
                      <w:b/>
                      <w:bCs/>
                      <w:color w:val="000000"/>
                      <w:kern w:val="2"/>
                      <w:sz w:val="21"/>
                      <w:szCs w:val="21"/>
                      <w:lang w:val="en-US" w:eastAsia="zh-CN" w:bidi="ar-SA"/>
                    </w:rPr>
                  </w:pPr>
                  <w:r>
                    <w:rPr>
                      <w:rFonts w:hint="eastAsia" w:ascii="仿宋" w:hAnsi="仿宋" w:eastAsia="仿宋" w:cs="仿宋"/>
                      <w:b/>
                      <w:bCs/>
                      <w:color w:val="000000"/>
                      <w:sz w:val="21"/>
                      <w:szCs w:val="21"/>
                      <w:lang w:val="en-US" w:eastAsia="zh-CN"/>
                    </w:rPr>
                    <w:t>FP800WAM-3</w:t>
                  </w:r>
                </w:p>
              </w:tc>
              <w:tc>
                <w:tcPr>
                  <w:tcW w:w="927" w:type="pct"/>
                  <w:noWrap w:val="0"/>
                  <w:vAlign w:val="center"/>
                </w:tcPr>
                <w:p w14:paraId="1F88AEB2">
                  <w:pPr>
                    <w:keepNext w:val="0"/>
                    <w:keepLines w:val="0"/>
                    <w:pageBreakBefore w:val="0"/>
                    <w:widowControl w:val="0"/>
                    <w:kinsoku/>
                    <w:wordWrap/>
                    <w:overflowPunct/>
                    <w:topLinePunct w:val="0"/>
                    <w:autoSpaceDE/>
                    <w:autoSpaceDN/>
                    <w:bidi w:val="0"/>
                    <w:adjustRightInd/>
                    <w:spacing w:line="400" w:lineRule="exact"/>
                    <w:ind w:firstLine="422" w:firstLineChars="200"/>
                    <w:textAlignment w:val="auto"/>
                    <w:rPr>
                      <w:rFonts w:hint="eastAsia" w:ascii="仿宋" w:hAnsi="仿宋" w:eastAsia="仿宋" w:cs="仿宋"/>
                      <w:b/>
                      <w:bCs/>
                      <w:color w:val="000000"/>
                      <w:kern w:val="2"/>
                      <w:sz w:val="21"/>
                      <w:szCs w:val="21"/>
                      <w:lang w:val="en-US" w:eastAsia="zh-CN" w:bidi="ar-SA"/>
                    </w:rPr>
                  </w:pPr>
                  <w:r>
                    <w:rPr>
                      <w:rFonts w:hint="eastAsia" w:ascii="仿宋" w:hAnsi="仿宋" w:eastAsia="仿宋" w:cs="仿宋"/>
                      <w:b/>
                      <w:bCs/>
                      <w:color w:val="000000"/>
                      <w:sz w:val="21"/>
                      <w:szCs w:val="21"/>
                      <w:lang w:val="en-US" w:eastAsia="zh-CN"/>
                    </w:rPr>
                    <w:t>23台</w:t>
                  </w:r>
                </w:p>
              </w:tc>
            </w:tr>
            <w:tr w14:paraId="274AE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6" w:type="pct"/>
                  <w:noWrap w:val="0"/>
                  <w:vAlign w:val="center"/>
                </w:tcPr>
                <w:p w14:paraId="30FB3FE7">
                  <w:pPr>
                    <w:jc w:val="center"/>
                    <w:rPr>
                      <w:rFonts w:hint="eastAsia" w:ascii="仿宋" w:hAnsi="仿宋" w:eastAsia="仿宋" w:cs="仿宋"/>
                      <w:b/>
                      <w:bCs/>
                      <w:kern w:val="2"/>
                      <w:sz w:val="21"/>
                      <w:szCs w:val="21"/>
                      <w:highlight w:val="none"/>
                      <w:lang w:val="en-US" w:eastAsia="zh-CN" w:bidi="ar-SA"/>
                    </w:rPr>
                  </w:pPr>
                  <w:r>
                    <w:rPr>
                      <w:rFonts w:hint="eastAsia" w:ascii="仿宋" w:hAnsi="仿宋" w:eastAsia="仿宋" w:cs="仿宋"/>
                      <w:b/>
                      <w:bCs/>
                      <w:sz w:val="21"/>
                      <w:szCs w:val="21"/>
                      <w:highlight w:val="none"/>
                    </w:rPr>
                    <w:t>9</w:t>
                  </w:r>
                </w:p>
              </w:tc>
              <w:tc>
                <w:tcPr>
                  <w:tcW w:w="1703" w:type="pct"/>
                  <w:noWrap w:val="0"/>
                  <w:vAlign w:val="center"/>
                </w:tcPr>
                <w:p w14:paraId="4F2705B0">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eastAsia" w:ascii="仿宋" w:hAnsi="仿宋" w:eastAsia="仿宋" w:cs="仿宋"/>
                      <w:b/>
                      <w:bCs/>
                      <w:color w:val="000000"/>
                      <w:kern w:val="2"/>
                      <w:sz w:val="21"/>
                      <w:szCs w:val="21"/>
                      <w:lang w:val="en-US" w:eastAsia="zh-CN" w:bidi="ar-SA"/>
                    </w:rPr>
                  </w:pPr>
                  <w:r>
                    <w:rPr>
                      <w:rFonts w:hint="eastAsia" w:ascii="仿宋" w:hAnsi="仿宋" w:eastAsia="仿宋" w:cs="仿宋"/>
                      <w:b/>
                      <w:bCs/>
                      <w:color w:val="000000"/>
                      <w:sz w:val="21"/>
                      <w:szCs w:val="21"/>
                      <w:lang w:val="en-US" w:eastAsia="zh-CN"/>
                    </w:rPr>
                    <w:t>风机盘管</w:t>
                  </w:r>
                </w:p>
              </w:tc>
              <w:tc>
                <w:tcPr>
                  <w:tcW w:w="1862" w:type="pct"/>
                  <w:noWrap w:val="0"/>
                  <w:vAlign w:val="center"/>
                </w:tcPr>
                <w:p w14:paraId="666BEFB7">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eastAsia" w:ascii="仿宋" w:hAnsi="仿宋" w:eastAsia="仿宋" w:cs="仿宋"/>
                      <w:b/>
                      <w:bCs/>
                      <w:color w:val="000000"/>
                      <w:kern w:val="2"/>
                      <w:sz w:val="21"/>
                      <w:szCs w:val="21"/>
                      <w:lang w:val="en-US" w:eastAsia="zh-CN" w:bidi="ar-SA"/>
                    </w:rPr>
                  </w:pPr>
                  <w:r>
                    <w:rPr>
                      <w:rFonts w:hint="eastAsia" w:ascii="仿宋" w:hAnsi="仿宋" w:eastAsia="仿宋" w:cs="仿宋"/>
                      <w:b/>
                      <w:bCs/>
                      <w:color w:val="000000"/>
                      <w:sz w:val="21"/>
                      <w:szCs w:val="21"/>
                      <w:lang w:val="en-US" w:eastAsia="zh-CN"/>
                    </w:rPr>
                    <w:t>FP1000WAM-3</w:t>
                  </w:r>
                </w:p>
              </w:tc>
              <w:tc>
                <w:tcPr>
                  <w:tcW w:w="927" w:type="pct"/>
                  <w:noWrap w:val="0"/>
                  <w:vAlign w:val="center"/>
                </w:tcPr>
                <w:p w14:paraId="45927549">
                  <w:pPr>
                    <w:keepNext w:val="0"/>
                    <w:keepLines w:val="0"/>
                    <w:pageBreakBefore w:val="0"/>
                    <w:widowControl w:val="0"/>
                    <w:kinsoku/>
                    <w:wordWrap/>
                    <w:overflowPunct/>
                    <w:topLinePunct w:val="0"/>
                    <w:autoSpaceDE/>
                    <w:autoSpaceDN/>
                    <w:bidi w:val="0"/>
                    <w:adjustRightInd/>
                    <w:spacing w:line="400" w:lineRule="exact"/>
                    <w:ind w:firstLine="422" w:firstLineChars="200"/>
                    <w:textAlignment w:val="auto"/>
                    <w:rPr>
                      <w:rFonts w:hint="eastAsia" w:ascii="仿宋" w:hAnsi="仿宋" w:eastAsia="仿宋" w:cs="仿宋"/>
                      <w:b/>
                      <w:bCs/>
                      <w:color w:val="000000"/>
                      <w:kern w:val="2"/>
                      <w:sz w:val="21"/>
                      <w:szCs w:val="21"/>
                      <w:lang w:val="en-US" w:eastAsia="zh-CN" w:bidi="ar-SA"/>
                    </w:rPr>
                  </w:pPr>
                  <w:r>
                    <w:rPr>
                      <w:rFonts w:hint="eastAsia" w:ascii="仿宋" w:hAnsi="仿宋" w:eastAsia="仿宋" w:cs="仿宋"/>
                      <w:b/>
                      <w:bCs/>
                      <w:color w:val="000000"/>
                      <w:sz w:val="21"/>
                      <w:szCs w:val="21"/>
                      <w:lang w:val="en-US" w:eastAsia="zh-CN"/>
                    </w:rPr>
                    <w:t>50台</w:t>
                  </w:r>
                </w:p>
              </w:tc>
            </w:tr>
            <w:tr w14:paraId="4AAEF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6" w:type="pct"/>
                  <w:noWrap w:val="0"/>
                  <w:vAlign w:val="center"/>
                </w:tcPr>
                <w:p w14:paraId="7A5C5EC4">
                  <w:pPr>
                    <w:jc w:val="center"/>
                    <w:rPr>
                      <w:rFonts w:hint="eastAsia" w:ascii="仿宋" w:hAnsi="仿宋" w:eastAsia="仿宋" w:cs="仿宋"/>
                      <w:b/>
                      <w:bCs/>
                      <w:kern w:val="2"/>
                      <w:sz w:val="21"/>
                      <w:szCs w:val="21"/>
                      <w:highlight w:val="none"/>
                      <w:lang w:val="en-US" w:eastAsia="zh-CN" w:bidi="ar-SA"/>
                    </w:rPr>
                  </w:pPr>
                  <w:r>
                    <w:rPr>
                      <w:rFonts w:hint="eastAsia" w:ascii="仿宋" w:hAnsi="仿宋" w:eastAsia="仿宋" w:cs="仿宋"/>
                      <w:b/>
                      <w:bCs/>
                      <w:sz w:val="21"/>
                      <w:szCs w:val="21"/>
                      <w:highlight w:val="none"/>
                    </w:rPr>
                    <w:t>10</w:t>
                  </w:r>
                </w:p>
              </w:tc>
              <w:tc>
                <w:tcPr>
                  <w:tcW w:w="1703" w:type="pct"/>
                  <w:noWrap w:val="0"/>
                  <w:vAlign w:val="center"/>
                </w:tcPr>
                <w:p w14:paraId="5694B457">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eastAsia" w:ascii="仿宋" w:hAnsi="仿宋" w:eastAsia="仿宋" w:cs="仿宋"/>
                      <w:b/>
                      <w:bCs/>
                      <w:color w:val="000000"/>
                      <w:kern w:val="2"/>
                      <w:sz w:val="21"/>
                      <w:szCs w:val="21"/>
                      <w:lang w:val="en-US" w:eastAsia="zh-CN" w:bidi="ar-SA"/>
                    </w:rPr>
                  </w:pPr>
                  <w:r>
                    <w:rPr>
                      <w:rFonts w:hint="eastAsia" w:ascii="仿宋" w:hAnsi="仿宋" w:eastAsia="仿宋" w:cs="仿宋"/>
                      <w:b/>
                      <w:bCs/>
                      <w:color w:val="000000"/>
                      <w:sz w:val="21"/>
                      <w:szCs w:val="21"/>
                      <w:lang w:val="en-US" w:eastAsia="zh-CN"/>
                    </w:rPr>
                    <w:t>风机盘管</w:t>
                  </w:r>
                </w:p>
              </w:tc>
              <w:tc>
                <w:tcPr>
                  <w:tcW w:w="1862" w:type="pct"/>
                  <w:noWrap w:val="0"/>
                  <w:vAlign w:val="center"/>
                </w:tcPr>
                <w:p w14:paraId="0FA80714">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eastAsia" w:ascii="仿宋" w:hAnsi="仿宋" w:eastAsia="仿宋" w:cs="仿宋"/>
                      <w:b/>
                      <w:bCs/>
                      <w:color w:val="000000"/>
                      <w:kern w:val="2"/>
                      <w:sz w:val="21"/>
                      <w:szCs w:val="21"/>
                      <w:lang w:val="en-US" w:eastAsia="zh-CN" w:bidi="ar-SA"/>
                    </w:rPr>
                  </w:pPr>
                  <w:r>
                    <w:rPr>
                      <w:rFonts w:hint="eastAsia" w:ascii="仿宋" w:hAnsi="仿宋" w:eastAsia="仿宋" w:cs="仿宋"/>
                      <w:b/>
                      <w:bCs/>
                      <w:color w:val="000000"/>
                      <w:sz w:val="21"/>
                      <w:szCs w:val="21"/>
                      <w:lang w:val="en-US" w:eastAsia="zh-CN"/>
                    </w:rPr>
                    <w:t>FP1200WAM-3</w:t>
                  </w:r>
                </w:p>
              </w:tc>
              <w:tc>
                <w:tcPr>
                  <w:tcW w:w="927" w:type="pct"/>
                  <w:noWrap w:val="0"/>
                  <w:vAlign w:val="center"/>
                </w:tcPr>
                <w:p w14:paraId="082FA8BF">
                  <w:pPr>
                    <w:keepNext w:val="0"/>
                    <w:keepLines w:val="0"/>
                    <w:pageBreakBefore w:val="0"/>
                    <w:widowControl w:val="0"/>
                    <w:kinsoku/>
                    <w:wordWrap/>
                    <w:overflowPunct/>
                    <w:topLinePunct w:val="0"/>
                    <w:autoSpaceDE/>
                    <w:autoSpaceDN/>
                    <w:bidi w:val="0"/>
                    <w:adjustRightInd/>
                    <w:spacing w:line="400" w:lineRule="exact"/>
                    <w:ind w:firstLine="422" w:firstLineChars="200"/>
                    <w:textAlignment w:val="auto"/>
                    <w:rPr>
                      <w:rFonts w:hint="eastAsia" w:ascii="仿宋" w:hAnsi="仿宋" w:eastAsia="仿宋" w:cs="仿宋"/>
                      <w:b/>
                      <w:bCs/>
                      <w:color w:val="000000"/>
                      <w:kern w:val="2"/>
                      <w:sz w:val="21"/>
                      <w:szCs w:val="21"/>
                      <w:lang w:val="en-US" w:eastAsia="zh-CN" w:bidi="ar-SA"/>
                    </w:rPr>
                  </w:pPr>
                  <w:r>
                    <w:rPr>
                      <w:rFonts w:hint="eastAsia" w:ascii="仿宋" w:hAnsi="仿宋" w:eastAsia="仿宋" w:cs="仿宋"/>
                      <w:b/>
                      <w:bCs/>
                      <w:color w:val="000000"/>
                      <w:sz w:val="21"/>
                      <w:szCs w:val="21"/>
                      <w:lang w:val="en-US" w:eastAsia="zh-CN"/>
                    </w:rPr>
                    <w:t>15台</w:t>
                  </w:r>
                </w:p>
              </w:tc>
            </w:tr>
            <w:tr w14:paraId="2C03A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6" w:type="pct"/>
                  <w:noWrap w:val="0"/>
                  <w:vAlign w:val="center"/>
                </w:tcPr>
                <w:p w14:paraId="6777E2F8">
                  <w:pPr>
                    <w:jc w:val="center"/>
                    <w:rPr>
                      <w:rFonts w:hint="eastAsia" w:ascii="仿宋" w:hAnsi="仿宋" w:eastAsia="仿宋" w:cs="仿宋"/>
                      <w:b/>
                      <w:bCs/>
                      <w:kern w:val="2"/>
                      <w:sz w:val="21"/>
                      <w:szCs w:val="21"/>
                      <w:highlight w:val="none"/>
                      <w:lang w:val="en-US" w:eastAsia="zh-CN" w:bidi="ar-SA"/>
                    </w:rPr>
                  </w:pPr>
                  <w:r>
                    <w:rPr>
                      <w:rFonts w:hint="eastAsia" w:ascii="仿宋" w:hAnsi="仿宋" w:eastAsia="仿宋" w:cs="仿宋"/>
                      <w:b/>
                      <w:bCs/>
                      <w:sz w:val="21"/>
                      <w:szCs w:val="21"/>
                      <w:highlight w:val="none"/>
                    </w:rPr>
                    <w:t>11</w:t>
                  </w:r>
                </w:p>
              </w:tc>
              <w:tc>
                <w:tcPr>
                  <w:tcW w:w="1703" w:type="pct"/>
                  <w:noWrap w:val="0"/>
                  <w:vAlign w:val="center"/>
                </w:tcPr>
                <w:p w14:paraId="65E30FE0">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eastAsia" w:ascii="仿宋" w:hAnsi="仿宋" w:eastAsia="仿宋" w:cs="仿宋"/>
                      <w:b/>
                      <w:bCs/>
                      <w:color w:val="000000"/>
                      <w:kern w:val="2"/>
                      <w:sz w:val="21"/>
                      <w:szCs w:val="21"/>
                      <w:lang w:val="en-US" w:eastAsia="zh-CN" w:bidi="ar-SA"/>
                    </w:rPr>
                  </w:pPr>
                  <w:r>
                    <w:rPr>
                      <w:rFonts w:hint="eastAsia" w:ascii="仿宋" w:hAnsi="仿宋" w:eastAsia="仿宋" w:cs="仿宋"/>
                      <w:b/>
                      <w:bCs/>
                      <w:color w:val="000000"/>
                      <w:sz w:val="21"/>
                      <w:szCs w:val="21"/>
                      <w:lang w:val="en-US" w:eastAsia="zh-CN"/>
                    </w:rPr>
                    <w:t>冷冻水泵(两用一备)</w:t>
                  </w:r>
                </w:p>
              </w:tc>
              <w:tc>
                <w:tcPr>
                  <w:tcW w:w="1862" w:type="pct"/>
                  <w:noWrap w:val="0"/>
                  <w:vAlign w:val="center"/>
                </w:tcPr>
                <w:p w14:paraId="6AB8D3DE">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eastAsia" w:ascii="仿宋" w:hAnsi="仿宋" w:eastAsia="仿宋" w:cs="仿宋"/>
                      <w:b/>
                      <w:bCs/>
                      <w:color w:val="000000"/>
                      <w:kern w:val="2"/>
                      <w:sz w:val="21"/>
                      <w:szCs w:val="21"/>
                      <w:lang w:val="en-US" w:eastAsia="zh-CN" w:bidi="ar-SA"/>
                    </w:rPr>
                  </w:pPr>
                  <w:r>
                    <w:rPr>
                      <w:rFonts w:hint="eastAsia" w:ascii="仿宋" w:hAnsi="仿宋" w:eastAsia="仿宋" w:cs="仿宋"/>
                      <w:b/>
                      <w:bCs/>
                      <w:color w:val="000000"/>
                      <w:sz w:val="21"/>
                      <w:szCs w:val="21"/>
                      <w:lang w:val="en-US" w:eastAsia="zh-CN"/>
                    </w:rPr>
                    <w:t>DQGD100-315</w:t>
                  </w:r>
                </w:p>
              </w:tc>
              <w:tc>
                <w:tcPr>
                  <w:tcW w:w="927" w:type="pct"/>
                  <w:noWrap w:val="0"/>
                  <w:vAlign w:val="center"/>
                </w:tcPr>
                <w:p w14:paraId="31642EEC">
                  <w:pPr>
                    <w:keepNext w:val="0"/>
                    <w:keepLines w:val="0"/>
                    <w:pageBreakBefore w:val="0"/>
                    <w:widowControl w:val="0"/>
                    <w:kinsoku/>
                    <w:wordWrap/>
                    <w:overflowPunct/>
                    <w:topLinePunct w:val="0"/>
                    <w:autoSpaceDE/>
                    <w:autoSpaceDN/>
                    <w:bidi w:val="0"/>
                    <w:adjustRightInd/>
                    <w:spacing w:line="400" w:lineRule="exact"/>
                    <w:ind w:firstLine="422" w:firstLineChars="200"/>
                    <w:textAlignment w:val="auto"/>
                    <w:rPr>
                      <w:rFonts w:hint="eastAsia" w:ascii="仿宋" w:hAnsi="仿宋" w:eastAsia="仿宋" w:cs="仿宋"/>
                      <w:b/>
                      <w:bCs/>
                      <w:color w:val="000000"/>
                      <w:kern w:val="2"/>
                      <w:sz w:val="21"/>
                      <w:szCs w:val="21"/>
                      <w:lang w:val="en-US" w:eastAsia="zh-CN" w:bidi="ar-SA"/>
                    </w:rPr>
                  </w:pPr>
                  <w:r>
                    <w:rPr>
                      <w:rFonts w:hint="eastAsia" w:ascii="仿宋" w:hAnsi="仿宋" w:eastAsia="仿宋" w:cs="仿宋"/>
                      <w:b/>
                      <w:bCs/>
                      <w:color w:val="000000"/>
                      <w:sz w:val="21"/>
                      <w:szCs w:val="21"/>
                      <w:lang w:val="en-US" w:eastAsia="zh-CN"/>
                    </w:rPr>
                    <w:t>3台</w:t>
                  </w:r>
                </w:p>
              </w:tc>
            </w:tr>
            <w:tr w14:paraId="2171F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6" w:type="pct"/>
                  <w:noWrap w:val="0"/>
                  <w:vAlign w:val="center"/>
                </w:tcPr>
                <w:p w14:paraId="0C7F0DA7">
                  <w:pPr>
                    <w:jc w:val="center"/>
                    <w:rPr>
                      <w:rFonts w:hint="eastAsia" w:ascii="仿宋" w:hAnsi="仿宋" w:eastAsia="仿宋" w:cs="仿宋"/>
                      <w:b/>
                      <w:bCs/>
                      <w:kern w:val="2"/>
                      <w:sz w:val="21"/>
                      <w:szCs w:val="21"/>
                      <w:highlight w:val="none"/>
                      <w:lang w:val="en-US" w:eastAsia="zh-CN" w:bidi="ar-SA"/>
                    </w:rPr>
                  </w:pPr>
                  <w:r>
                    <w:rPr>
                      <w:rFonts w:hint="eastAsia" w:ascii="仿宋" w:hAnsi="仿宋" w:eastAsia="仿宋" w:cs="仿宋"/>
                      <w:b/>
                      <w:bCs/>
                      <w:sz w:val="21"/>
                      <w:szCs w:val="21"/>
                      <w:highlight w:val="none"/>
                    </w:rPr>
                    <w:t>12</w:t>
                  </w:r>
                </w:p>
              </w:tc>
              <w:tc>
                <w:tcPr>
                  <w:tcW w:w="1703" w:type="pct"/>
                  <w:noWrap w:val="0"/>
                  <w:vAlign w:val="center"/>
                </w:tcPr>
                <w:p w14:paraId="1760A499">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eastAsia" w:ascii="仿宋" w:hAnsi="仿宋" w:eastAsia="仿宋" w:cs="仿宋"/>
                      <w:b/>
                      <w:bCs/>
                      <w:color w:val="000000"/>
                      <w:kern w:val="2"/>
                      <w:sz w:val="21"/>
                      <w:szCs w:val="21"/>
                      <w:lang w:val="en-US" w:eastAsia="zh-CN" w:bidi="ar-SA"/>
                    </w:rPr>
                  </w:pPr>
                  <w:r>
                    <w:rPr>
                      <w:rFonts w:hint="eastAsia" w:ascii="仿宋" w:hAnsi="仿宋" w:eastAsia="仿宋" w:cs="仿宋"/>
                      <w:b/>
                      <w:bCs/>
                      <w:color w:val="000000"/>
                      <w:sz w:val="21"/>
                      <w:szCs w:val="21"/>
                      <w:lang w:val="en-US" w:eastAsia="zh-CN"/>
                    </w:rPr>
                    <w:t>不锈钢膨胀水箱</w:t>
                  </w:r>
                </w:p>
              </w:tc>
              <w:tc>
                <w:tcPr>
                  <w:tcW w:w="1862" w:type="pct"/>
                  <w:noWrap w:val="0"/>
                  <w:vAlign w:val="center"/>
                </w:tcPr>
                <w:p w14:paraId="3C7C860F">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eastAsia" w:ascii="仿宋" w:hAnsi="仿宋" w:eastAsia="仿宋" w:cs="仿宋"/>
                      <w:b/>
                      <w:bCs/>
                      <w:color w:val="000000"/>
                      <w:kern w:val="2"/>
                      <w:sz w:val="21"/>
                      <w:szCs w:val="21"/>
                      <w:lang w:val="en-US" w:eastAsia="zh-CN" w:bidi="ar-SA"/>
                    </w:rPr>
                  </w:pPr>
                  <w:r>
                    <w:rPr>
                      <w:rFonts w:hint="eastAsia" w:ascii="仿宋" w:hAnsi="仿宋" w:eastAsia="仿宋" w:cs="仿宋"/>
                      <w:b/>
                      <w:bCs/>
                      <w:color w:val="000000"/>
                      <w:kern w:val="2"/>
                      <w:sz w:val="21"/>
                      <w:szCs w:val="21"/>
                      <w:lang w:val="en-US" w:eastAsia="zh-CN" w:bidi="ar-SA"/>
                    </w:rPr>
                    <w:t>/</w:t>
                  </w:r>
                </w:p>
              </w:tc>
              <w:tc>
                <w:tcPr>
                  <w:tcW w:w="927" w:type="pct"/>
                  <w:noWrap w:val="0"/>
                  <w:vAlign w:val="center"/>
                </w:tcPr>
                <w:p w14:paraId="1506615D">
                  <w:pPr>
                    <w:keepNext w:val="0"/>
                    <w:keepLines w:val="0"/>
                    <w:pageBreakBefore w:val="0"/>
                    <w:widowControl w:val="0"/>
                    <w:kinsoku/>
                    <w:wordWrap/>
                    <w:overflowPunct/>
                    <w:topLinePunct w:val="0"/>
                    <w:autoSpaceDE/>
                    <w:autoSpaceDN/>
                    <w:bidi w:val="0"/>
                    <w:adjustRightInd/>
                    <w:spacing w:line="400" w:lineRule="exact"/>
                    <w:ind w:firstLine="422" w:firstLineChars="200"/>
                    <w:textAlignment w:val="auto"/>
                    <w:rPr>
                      <w:rFonts w:hint="eastAsia" w:ascii="仿宋" w:hAnsi="仿宋" w:eastAsia="仿宋" w:cs="仿宋"/>
                      <w:b/>
                      <w:bCs/>
                      <w:color w:val="000000"/>
                      <w:kern w:val="2"/>
                      <w:sz w:val="21"/>
                      <w:szCs w:val="21"/>
                      <w:lang w:val="en-US" w:eastAsia="zh-CN" w:bidi="ar-SA"/>
                    </w:rPr>
                  </w:pPr>
                  <w:r>
                    <w:rPr>
                      <w:rFonts w:hint="eastAsia" w:ascii="仿宋" w:hAnsi="仿宋" w:eastAsia="仿宋" w:cs="仿宋"/>
                      <w:b/>
                      <w:bCs/>
                      <w:color w:val="000000"/>
                      <w:sz w:val="21"/>
                      <w:szCs w:val="21"/>
                      <w:lang w:val="en-US" w:eastAsia="zh-CN"/>
                    </w:rPr>
                    <w:t>1台</w:t>
                  </w:r>
                </w:p>
              </w:tc>
            </w:tr>
            <w:tr w14:paraId="238D9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6" w:type="pct"/>
                  <w:noWrap w:val="0"/>
                  <w:vAlign w:val="center"/>
                </w:tcPr>
                <w:p w14:paraId="05E13DFD">
                  <w:pPr>
                    <w:jc w:val="center"/>
                    <w:rPr>
                      <w:rFonts w:hint="eastAsia" w:ascii="仿宋" w:hAnsi="仿宋" w:eastAsia="仿宋" w:cs="仿宋"/>
                      <w:b/>
                      <w:bCs/>
                      <w:sz w:val="21"/>
                      <w:szCs w:val="21"/>
                      <w:highlight w:val="none"/>
                      <w:lang w:val="en-US" w:eastAsia="zh-CN"/>
                    </w:rPr>
                  </w:pPr>
                  <w:r>
                    <w:rPr>
                      <w:rFonts w:hint="eastAsia" w:ascii="仿宋" w:hAnsi="仿宋" w:eastAsia="仿宋" w:cs="仿宋"/>
                      <w:b/>
                      <w:bCs/>
                      <w:sz w:val="21"/>
                      <w:szCs w:val="21"/>
                      <w:highlight w:val="none"/>
                      <w:lang w:val="en-US" w:eastAsia="zh-CN"/>
                    </w:rPr>
                    <w:t>13</w:t>
                  </w:r>
                </w:p>
              </w:tc>
              <w:tc>
                <w:tcPr>
                  <w:tcW w:w="1703" w:type="pct"/>
                  <w:noWrap w:val="0"/>
                  <w:vAlign w:val="center"/>
                </w:tcPr>
                <w:p w14:paraId="601B4294">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eastAsia" w:ascii="仿宋" w:hAnsi="仿宋" w:eastAsia="仿宋" w:cs="仿宋"/>
                      <w:b/>
                      <w:bCs/>
                      <w:color w:val="000000"/>
                      <w:kern w:val="2"/>
                      <w:sz w:val="21"/>
                      <w:szCs w:val="21"/>
                      <w:lang w:val="en-US" w:eastAsia="zh-CN" w:bidi="ar-SA"/>
                    </w:rPr>
                  </w:pPr>
                  <w:r>
                    <w:rPr>
                      <w:rFonts w:hint="eastAsia" w:ascii="仿宋" w:hAnsi="仿宋" w:eastAsia="仿宋" w:cs="仿宋"/>
                      <w:b/>
                      <w:bCs/>
                      <w:color w:val="000000"/>
                      <w:sz w:val="21"/>
                      <w:szCs w:val="21"/>
                      <w:lang w:val="en-US" w:eastAsia="zh-CN"/>
                    </w:rPr>
                    <w:t>中央空调冷冻水处理</w:t>
                  </w:r>
                </w:p>
              </w:tc>
              <w:tc>
                <w:tcPr>
                  <w:tcW w:w="1862" w:type="pct"/>
                  <w:noWrap w:val="0"/>
                  <w:vAlign w:val="center"/>
                </w:tcPr>
                <w:p w14:paraId="3B4C77C2">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eastAsia" w:ascii="仿宋" w:hAnsi="仿宋" w:eastAsia="仿宋" w:cs="仿宋"/>
                      <w:b/>
                      <w:bCs/>
                      <w:color w:val="000000"/>
                      <w:kern w:val="2"/>
                      <w:sz w:val="21"/>
                      <w:szCs w:val="21"/>
                      <w:lang w:val="en-US" w:eastAsia="zh-CN" w:bidi="ar-SA"/>
                    </w:rPr>
                  </w:pPr>
                  <w:r>
                    <w:rPr>
                      <w:rFonts w:hint="eastAsia" w:ascii="仿宋" w:hAnsi="仿宋" w:eastAsia="仿宋" w:cs="仿宋"/>
                      <w:b/>
                      <w:bCs/>
                      <w:color w:val="000000"/>
                      <w:kern w:val="2"/>
                      <w:sz w:val="21"/>
                      <w:szCs w:val="21"/>
                      <w:lang w:val="en-US" w:eastAsia="zh-CN" w:bidi="ar-SA"/>
                    </w:rPr>
                    <w:t>/</w:t>
                  </w:r>
                </w:p>
              </w:tc>
              <w:tc>
                <w:tcPr>
                  <w:tcW w:w="927" w:type="pct"/>
                  <w:noWrap w:val="0"/>
                  <w:vAlign w:val="center"/>
                </w:tcPr>
                <w:p w14:paraId="1EBECCE9">
                  <w:pPr>
                    <w:keepNext w:val="0"/>
                    <w:keepLines w:val="0"/>
                    <w:pageBreakBefore w:val="0"/>
                    <w:widowControl w:val="0"/>
                    <w:kinsoku/>
                    <w:wordWrap/>
                    <w:overflowPunct/>
                    <w:topLinePunct w:val="0"/>
                    <w:autoSpaceDE/>
                    <w:autoSpaceDN/>
                    <w:bidi w:val="0"/>
                    <w:adjustRightInd/>
                    <w:spacing w:line="400" w:lineRule="exact"/>
                    <w:ind w:firstLine="422" w:firstLineChars="200"/>
                    <w:textAlignment w:val="auto"/>
                    <w:rPr>
                      <w:rFonts w:hint="eastAsia" w:ascii="仿宋" w:hAnsi="仿宋" w:eastAsia="仿宋" w:cs="仿宋"/>
                      <w:b/>
                      <w:bCs/>
                      <w:color w:val="000000"/>
                      <w:kern w:val="2"/>
                      <w:sz w:val="21"/>
                      <w:szCs w:val="21"/>
                      <w:lang w:val="en-US" w:eastAsia="zh-CN" w:bidi="ar-SA"/>
                    </w:rPr>
                  </w:pPr>
                  <w:r>
                    <w:rPr>
                      <w:rFonts w:hint="eastAsia" w:ascii="仿宋" w:hAnsi="仿宋" w:eastAsia="仿宋" w:cs="仿宋"/>
                      <w:b/>
                      <w:bCs/>
                      <w:color w:val="000000"/>
                      <w:sz w:val="21"/>
                      <w:szCs w:val="21"/>
                      <w:lang w:val="en-US" w:eastAsia="zh-CN"/>
                    </w:rPr>
                    <w:t>1项</w:t>
                  </w:r>
                </w:p>
              </w:tc>
            </w:tr>
          </w:tbl>
          <w:p w14:paraId="0658DD17">
            <w:pPr>
              <w:spacing w:line="400" w:lineRule="exact"/>
              <w:rPr>
                <w:rFonts w:hint="eastAsia" w:ascii="仿宋" w:hAnsi="仿宋" w:eastAsia="仿宋" w:cs="仿宋"/>
                <w:b/>
                <w:bCs/>
                <w:sz w:val="21"/>
                <w:szCs w:val="21"/>
                <w:highlight w:val="none"/>
                <w:lang w:val="en-US"/>
              </w:rPr>
            </w:pPr>
            <w:r>
              <w:rPr>
                <w:rFonts w:hint="eastAsia" w:ascii="仿宋" w:hAnsi="仿宋" w:eastAsia="仿宋" w:cs="仿宋"/>
                <w:b/>
                <w:bCs/>
                <w:sz w:val="21"/>
                <w:szCs w:val="21"/>
                <w:highlight w:val="none"/>
                <w:lang w:val="en-US" w:eastAsia="zh-CN"/>
              </w:rPr>
              <w:t>（3）检验科实验室中央空调设备清单</w:t>
            </w:r>
          </w:p>
          <w:tbl>
            <w:tblPr>
              <w:tblStyle w:val="4"/>
              <w:tblW w:w="70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8"/>
              <w:gridCol w:w="2356"/>
              <w:gridCol w:w="2618"/>
              <w:gridCol w:w="1303"/>
            </w:tblGrid>
            <w:tr w14:paraId="7DE2D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dxa"/>
                  <w:noWrap w:val="0"/>
                  <w:vAlign w:val="center"/>
                </w:tcPr>
                <w:p w14:paraId="51FB878C">
                  <w:pPr>
                    <w:jc w:val="center"/>
                    <w:rPr>
                      <w:rFonts w:hint="eastAsia" w:ascii="仿宋" w:hAnsi="仿宋" w:eastAsia="仿宋" w:cs="仿宋"/>
                      <w:b/>
                      <w:bCs/>
                      <w:sz w:val="21"/>
                      <w:szCs w:val="21"/>
                      <w:highlight w:val="none"/>
                    </w:rPr>
                  </w:pPr>
                  <w:r>
                    <w:rPr>
                      <w:rFonts w:hint="eastAsia" w:ascii="仿宋" w:hAnsi="仿宋" w:eastAsia="仿宋" w:cs="仿宋"/>
                      <w:b/>
                      <w:bCs/>
                      <w:sz w:val="21"/>
                      <w:szCs w:val="21"/>
                      <w:highlight w:val="none"/>
                    </w:rPr>
                    <w:t>序号</w:t>
                  </w:r>
                </w:p>
              </w:tc>
              <w:tc>
                <w:tcPr>
                  <w:tcW w:w="2356" w:type="dxa"/>
                  <w:noWrap w:val="0"/>
                  <w:vAlign w:val="center"/>
                </w:tcPr>
                <w:p w14:paraId="6A6195D0">
                  <w:pPr>
                    <w:jc w:val="center"/>
                    <w:rPr>
                      <w:rFonts w:hint="eastAsia" w:ascii="仿宋" w:hAnsi="仿宋" w:eastAsia="仿宋" w:cs="仿宋"/>
                      <w:b/>
                      <w:bCs/>
                      <w:sz w:val="21"/>
                      <w:szCs w:val="21"/>
                      <w:highlight w:val="none"/>
                    </w:rPr>
                  </w:pPr>
                  <w:r>
                    <w:rPr>
                      <w:rFonts w:hint="eastAsia" w:ascii="仿宋" w:hAnsi="仿宋" w:eastAsia="仿宋" w:cs="仿宋"/>
                      <w:b/>
                      <w:bCs/>
                      <w:sz w:val="21"/>
                      <w:szCs w:val="21"/>
                      <w:highlight w:val="none"/>
                      <w:lang w:val="en-US" w:eastAsia="zh-CN"/>
                    </w:rPr>
                    <w:t>设备名称</w:t>
                  </w:r>
                </w:p>
              </w:tc>
              <w:tc>
                <w:tcPr>
                  <w:tcW w:w="2618" w:type="dxa"/>
                  <w:noWrap w:val="0"/>
                  <w:vAlign w:val="center"/>
                </w:tcPr>
                <w:p w14:paraId="781E09AF">
                  <w:pPr>
                    <w:jc w:val="center"/>
                    <w:rPr>
                      <w:rFonts w:hint="eastAsia" w:ascii="仿宋" w:hAnsi="仿宋" w:eastAsia="仿宋" w:cs="仿宋"/>
                      <w:b/>
                      <w:bCs/>
                      <w:sz w:val="21"/>
                      <w:szCs w:val="21"/>
                      <w:highlight w:val="none"/>
                    </w:rPr>
                  </w:pPr>
                  <w:r>
                    <w:rPr>
                      <w:rFonts w:hint="eastAsia" w:ascii="仿宋" w:hAnsi="仿宋" w:eastAsia="仿宋" w:cs="仿宋"/>
                      <w:b/>
                      <w:bCs/>
                      <w:sz w:val="21"/>
                      <w:szCs w:val="21"/>
                      <w:highlight w:val="none"/>
                    </w:rPr>
                    <w:t>品牌及型号</w:t>
                  </w:r>
                  <w:r>
                    <w:rPr>
                      <w:rFonts w:hint="eastAsia" w:ascii="仿宋" w:hAnsi="仿宋" w:eastAsia="仿宋" w:cs="仿宋"/>
                      <w:b/>
                      <w:bCs/>
                      <w:sz w:val="21"/>
                      <w:szCs w:val="21"/>
                      <w:highlight w:val="none"/>
                      <w:lang w:val="en-US" w:eastAsia="zh-CN"/>
                    </w:rPr>
                    <w:t>规格</w:t>
                  </w:r>
                </w:p>
              </w:tc>
              <w:tc>
                <w:tcPr>
                  <w:tcW w:w="1303" w:type="dxa"/>
                  <w:noWrap w:val="0"/>
                  <w:vAlign w:val="center"/>
                </w:tcPr>
                <w:p w14:paraId="020797C9">
                  <w:pPr>
                    <w:jc w:val="center"/>
                    <w:rPr>
                      <w:rFonts w:hint="eastAsia" w:ascii="仿宋" w:hAnsi="仿宋" w:eastAsia="仿宋" w:cs="仿宋"/>
                      <w:b/>
                      <w:bCs/>
                      <w:sz w:val="21"/>
                      <w:szCs w:val="21"/>
                      <w:highlight w:val="none"/>
                    </w:rPr>
                  </w:pPr>
                  <w:r>
                    <w:rPr>
                      <w:rFonts w:hint="eastAsia" w:ascii="仿宋" w:hAnsi="仿宋" w:eastAsia="仿宋" w:cs="仿宋"/>
                      <w:b/>
                      <w:bCs/>
                      <w:sz w:val="21"/>
                      <w:szCs w:val="21"/>
                      <w:highlight w:val="none"/>
                    </w:rPr>
                    <w:t>数量</w:t>
                  </w:r>
                  <w:r>
                    <w:rPr>
                      <w:rFonts w:hint="eastAsia" w:ascii="仿宋" w:hAnsi="仿宋" w:eastAsia="仿宋" w:cs="仿宋"/>
                      <w:b/>
                      <w:bCs/>
                      <w:sz w:val="21"/>
                      <w:szCs w:val="21"/>
                      <w:highlight w:val="none"/>
                      <w:lang w:val="en-US" w:eastAsia="zh-CN"/>
                    </w:rPr>
                    <w:t>/单位</w:t>
                  </w:r>
                </w:p>
              </w:tc>
            </w:tr>
            <w:tr w14:paraId="260BF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dxa"/>
                  <w:noWrap w:val="0"/>
                  <w:vAlign w:val="center"/>
                </w:tcPr>
                <w:p w14:paraId="5FD01FA6">
                  <w:pPr>
                    <w:jc w:val="center"/>
                    <w:rPr>
                      <w:rFonts w:hint="eastAsia" w:ascii="仿宋" w:hAnsi="仿宋" w:eastAsia="仿宋" w:cs="仿宋"/>
                      <w:b/>
                      <w:bCs/>
                      <w:sz w:val="21"/>
                      <w:szCs w:val="21"/>
                      <w:highlight w:val="none"/>
                    </w:rPr>
                  </w:pPr>
                  <w:r>
                    <w:rPr>
                      <w:rFonts w:hint="eastAsia" w:ascii="仿宋" w:hAnsi="仿宋" w:eastAsia="仿宋" w:cs="仿宋"/>
                      <w:b/>
                      <w:bCs/>
                      <w:sz w:val="21"/>
                      <w:szCs w:val="21"/>
                      <w:highlight w:val="none"/>
                    </w:rPr>
                    <w:t>1</w:t>
                  </w:r>
                </w:p>
              </w:tc>
              <w:tc>
                <w:tcPr>
                  <w:tcW w:w="2356" w:type="dxa"/>
                  <w:noWrap w:val="0"/>
                  <w:vAlign w:val="center"/>
                </w:tcPr>
                <w:p w14:paraId="061B93F1">
                  <w:pPr>
                    <w:keepNext w:val="0"/>
                    <w:keepLines w:val="0"/>
                    <w:widowControl/>
                    <w:suppressLineNumbers w:val="0"/>
                    <w:jc w:val="center"/>
                    <w:textAlignment w:val="center"/>
                    <w:rPr>
                      <w:rFonts w:hint="eastAsia" w:ascii="仿宋" w:hAnsi="仿宋" w:eastAsia="仿宋" w:cs="仿宋"/>
                      <w:b/>
                      <w:bCs/>
                      <w:i w:val="0"/>
                      <w:iCs w:val="0"/>
                      <w:color w:val="000000"/>
                      <w:kern w:val="0"/>
                      <w:sz w:val="21"/>
                      <w:szCs w:val="21"/>
                      <w:u w:val="none"/>
                      <w:lang w:val="en-US" w:eastAsia="zh-CN" w:bidi="ar"/>
                    </w:rPr>
                  </w:pPr>
                  <w:r>
                    <w:rPr>
                      <w:rFonts w:hint="eastAsia" w:ascii="仿宋" w:hAnsi="仿宋" w:eastAsia="仿宋" w:cs="仿宋"/>
                      <w:b/>
                      <w:bCs/>
                      <w:i w:val="0"/>
                      <w:iCs w:val="0"/>
                      <w:color w:val="000000"/>
                      <w:kern w:val="0"/>
                      <w:sz w:val="21"/>
                      <w:szCs w:val="21"/>
                      <w:u w:val="none"/>
                      <w:lang w:val="en-US" w:eastAsia="zh-CN" w:bidi="ar"/>
                    </w:rPr>
                    <w:t>模块化风冷式冷</w:t>
                  </w:r>
                </w:p>
                <w:p w14:paraId="58B846BA">
                  <w:pPr>
                    <w:keepNext w:val="0"/>
                    <w:keepLines w:val="0"/>
                    <w:widowControl/>
                    <w:suppressLineNumbers w:val="0"/>
                    <w:jc w:val="center"/>
                    <w:textAlignment w:val="center"/>
                    <w:rPr>
                      <w:rFonts w:hint="eastAsia" w:ascii="仿宋" w:hAnsi="仿宋" w:eastAsia="仿宋" w:cs="仿宋"/>
                      <w:b/>
                      <w:bCs/>
                      <w:i w:val="0"/>
                      <w:iCs w:val="0"/>
                      <w:color w:val="000000"/>
                      <w:kern w:val="2"/>
                      <w:sz w:val="21"/>
                      <w:szCs w:val="21"/>
                      <w:u w:val="none"/>
                      <w:lang w:val="en-US" w:eastAsia="zh-CN" w:bidi="ar-SA"/>
                    </w:rPr>
                  </w:pPr>
                  <w:r>
                    <w:rPr>
                      <w:rFonts w:hint="eastAsia" w:ascii="仿宋" w:hAnsi="仿宋" w:eastAsia="仿宋" w:cs="仿宋"/>
                      <w:b/>
                      <w:bCs/>
                      <w:i w:val="0"/>
                      <w:iCs w:val="0"/>
                      <w:color w:val="000000"/>
                      <w:kern w:val="0"/>
                      <w:sz w:val="21"/>
                      <w:szCs w:val="21"/>
                      <w:u w:val="none"/>
                      <w:lang w:val="en-US" w:eastAsia="zh-CN" w:bidi="ar"/>
                    </w:rPr>
                    <w:t>（热）水机组</w:t>
                  </w:r>
                </w:p>
              </w:tc>
              <w:tc>
                <w:tcPr>
                  <w:tcW w:w="2618" w:type="dxa"/>
                  <w:noWrap w:val="0"/>
                  <w:vAlign w:val="center"/>
                </w:tcPr>
                <w:p w14:paraId="61A5BF9E">
                  <w:pPr>
                    <w:keepNext w:val="0"/>
                    <w:keepLines w:val="0"/>
                    <w:widowControl/>
                    <w:suppressLineNumbers w:val="0"/>
                    <w:jc w:val="center"/>
                    <w:textAlignment w:val="center"/>
                    <w:rPr>
                      <w:rFonts w:hint="eastAsia" w:ascii="仿宋" w:hAnsi="仿宋" w:eastAsia="仿宋" w:cs="仿宋"/>
                      <w:b/>
                      <w:bCs/>
                      <w:i w:val="0"/>
                      <w:iCs w:val="0"/>
                      <w:color w:val="000000"/>
                      <w:kern w:val="2"/>
                      <w:sz w:val="21"/>
                      <w:szCs w:val="21"/>
                      <w:u w:val="none"/>
                      <w:lang w:val="en-US" w:eastAsia="zh-CN" w:bidi="ar-SA"/>
                    </w:rPr>
                  </w:pPr>
                  <w:r>
                    <w:rPr>
                      <w:rFonts w:hint="eastAsia" w:ascii="仿宋" w:hAnsi="仿宋" w:eastAsia="仿宋" w:cs="仿宋"/>
                      <w:b/>
                      <w:bCs/>
                      <w:i w:val="0"/>
                      <w:iCs w:val="0"/>
                      <w:color w:val="000000"/>
                      <w:kern w:val="0"/>
                      <w:sz w:val="21"/>
                      <w:szCs w:val="21"/>
                      <w:u w:val="none"/>
                      <w:lang w:val="en-US" w:eastAsia="zh-CN" w:bidi="ar"/>
                    </w:rPr>
                    <w:t>南京天加TCA401XH/G</w:t>
                  </w:r>
                </w:p>
              </w:tc>
              <w:tc>
                <w:tcPr>
                  <w:tcW w:w="1303" w:type="dxa"/>
                  <w:noWrap w:val="0"/>
                  <w:vAlign w:val="center"/>
                </w:tcPr>
                <w:p w14:paraId="0A53413D">
                  <w:pPr>
                    <w:keepNext w:val="0"/>
                    <w:keepLines w:val="0"/>
                    <w:widowControl/>
                    <w:suppressLineNumbers w:val="0"/>
                    <w:jc w:val="center"/>
                    <w:textAlignment w:val="center"/>
                    <w:rPr>
                      <w:rFonts w:hint="eastAsia" w:ascii="仿宋" w:hAnsi="仿宋" w:eastAsia="仿宋" w:cs="仿宋"/>
                      <w:b/>
                      <w:bCs/>
                      <w:i w:val="0"/>
                      <w:iCs w:val="0"/>
                      <w:color w:val="000000"/>
                      <w:kern w:val="2"/>
                      <w:sz w:val="21"/>
                      <w:szCs w:val="21"/>
                      <w:u w:val="none"/>
                      <w:lang w:val="en-US" w:eastAsia="zh-CN" w:bidi="ar-SA"/>
                    </w:rPr>
                  </w:pPr>
                  <w:r>
                    <w:rPr>
                      <w:rFonts w:hint="eastAsia" w:ascii="仿宋" w:hAnsi="仿宋" w:eastAsia="仿宋" w:cs="仿宋"/>
                      <w:b/>
                      <w:bCs/>
                      <w:i w:val="0"/>
                      <w:iCs w:val="0"/>
                      <w:color w:val="000000"/>
                      <w:kern w:val="0"/>
                      <w:sz w:val="21"/>
                      <w:szCs w:val="21"/>
                      <w:u w:val="none"/>
                      <w:lang w:val="en-US" w:eastAsia="zh-CN" w:bidi="ar"/>
                    </w:rPr>
                    <w:t>3台</w:t>
                  </w:r>
                </w:p>
              </w:tc>
            </w:tr>
            <w:tr w14:paraId="5778E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trPr>
              <w:tc>
                <w:tcPr>
                  <w:tcW w:w="738" w:type="dxa"/>
                  <w:noWrap w:val="0"/>
                  <w:vAlign w:val="center"/>
                </w:tcPr>
                <w:p w14:paraId="1EEF9585">
                  <w:pPr>
                    <w:jc w:val="center"/>
                    <w:rPr>
                      <w:rFonts w:hint="eastAsia" w:ascii="仿宋" w:hAnsi="仿宋" w:eastAsia="仿宋" w:cs="仿宋"/>
                      <w:b/>
                      <w:bCs/>
                      <w:sz w:val="21"/>
                      <w:szCs w:val="21"/>
                      <w:highlight w:val="none"/>
                    </w:rPr>
                  </w:pPr>
                  <w:r>
                    <w:rPr>
                      <w:rFonts w:hint="eastAsia" w:ascii="仿宋" w:hAnsi="仿宋" w:eastAsia="仿宋" w:cs="仿宋"/>
                      <w:b/>
                      <w:bCs/>
                      <w:sz w:val="21"/>
                      <w:szCs w:val="21"/>
                      <w:highlight w:val="none"/>
                    </w:rPr>
                    <w:t>2</w:t>
                  </w:r>
                </w:p>
              </w:tc>
              <w:tc>
                <w:tcPr>
                  <w:tcW w:w="2356" w:type="dxa"/>
                  <w:noWrap w:val="0"/>
                  <w:vAlign w:val="center"/>
                </w:tcPr>
                <w:p w14:paraId="37F438A7">
                  <w:pPr>
                    <w:keepNext w:val="0"/>
                    <w:keepLines w:val="0"/>
                    <w:widowControl/>
                    <w:suppressLineNumbers w:val="0"/>
                    <w:jc w:val="center"/>
                    <w:textAlignment w:val="center"/>
                    <w:rPr>
                      <w:rFonts w:hint="eastAsia" w:ascii="仿宋" w:hAnsi="仿宋" w:eastAsia="仿宋" w:cs="仿宋"/>
                      <w:b/>
                      <w:bCs/>
                      <w:i w:val="0"/>
                      <w:iCs w:val="0"/>
                      <w:color w:val="000000"/>
                      <w:kern w:val="2"/>
                      <w:sz w:val="21"/>
                      <w:szCs w:val="21"/>
                      <w:u w:val="none"/>
                      <w:lang w:val="en-US" w:eastAsia="zh-CN" w:bidi="ar-SA"/>
                    </w:rPr>
                  </w:pPr>
                  <w:r>
                    <w:rPr>
                      <w:rFonts w:hint="eastAsia" w:ascii="仿宋" w:hAnsi="仿宋" w:eastAsia="仿宋" w:cs="仿宋"/>
                      <w:b/>
                      <w:bCs/>
                      <w:i w:val="0"/>
                      <w:iCs w:val="0"/>
                      <w:color w:val="000000"/>
                      <w:kern w:val="0"/>
                      <w:sz w:val="21"/>
                      <w:szCs w:val="21"/>
                      <w:u w:val="none"/>
                      <w:lang w:val="en-US" w:eastAsia="zh-CN" w:bidi="ar"/>
                    </w:rPr>
                    <w:t>风冷恒温恒湿空调机组</w:t>
                  </w:r>
                </w:p>
              </w:tc>
              <w:tc>
                <w:tcPr>
                  <w:tcW w:w="2618" w:type="dxa"/>
                  <w:noWrap w:val="0"/>
                  <w:vAlign w:val="center"/>
                </w:tcPr>
                <w:p w14:paraId="2E07CE59">
                  <w:pPr>
                    <w:keepNext w:val="0"/>
                    <w:keepLines w:val="0"/>
                    <w:widowControl/>
                    <w:suppressLineNumbers w:val="0"/>
                    <w:jc w:val="center"/>
                    <w:textAlignment w:val="center"/>
                    <w:rPr>
                      <w:rFonts w:hint="eastAsia" w:ascii="仿宋" w:hAnsi="仿宋" w:eastAsia="仿宋" w:cs="仿宋"/>
                      <w:b/>
                      <w:bCs/>
                      <w:i w:val="0"/>
                      <w:iCs w:val="0"/>
                      <w:color w:val="000000"/>
                      <w:kern w:val="2"/>
                      <w:sz w:val="21"/>
                      <w:szCs w:val="21"/>
                      <w:u w:val="none"/>
                      <w:lang w:val="en-US" w:eastAsia="zh-CN" w:bidi="ar-SA"/>
                    </w:rPr>
                  </w:pPr>
                  <w:r>
                    <w:rPr>
                      <w:rFonts w:hint="eastAsia" w:ascii="仿宋" w:hAnsi="仿宋" w:eastAsia="仿宋" w:cs="仿宋"/>
                      <w:b/>
                      <w:bCs/>
                      <w:i w:val="0"/>
                      <w:iCs w:val="0"/>
                      <w:color w:val="000000"/>
                      <w:kern w:val="0"/>
                      <w:sz w:val="21"/>
                      <w:szCs w:val="21"/>
                      <w:u w:val="none"/>
                      <w:lang w:val="en-US" w:eastAsia="zh-CN" w:bidi="ar"/>
                    </w:rPr>
                    <w:t>南京天加THA50B</w:t>
                  </w:r>
                </w:p>
              </w:tc>
              <w:tc>
                <w:tcPr>
                  <w:tcW w:w="1303" w:type="dxa"/>
                  <w:noWrap w:val="0"/>
                  <w:vAlign w:val="center"/>
                </w:tcPr>
                <w:p w14:paraId="184731D6">
                  <w:pPr>
                    <w:keepNext w:val="0"/>
                    <w:keepLines w:val="0"/>
                    <w:widowControl/>
                    <w:suppressLineNumbers w:val="0"/>
                    <w:jc w:val="center"/>
                    <w:textAlignment w:val="center"/>
                    <w:rPr>
                      <w:rFonts w:hint="eastAsia" w:ascii="仿宋" w:hAnsi="仿宋" w:eastAsia="仿宋" w:cs="仿宋"/>
                      <w:b/>
                      <w:bCs/>
                      <w:i w:val="0"/>
                      <w:iCs w:val="0"/>
                      <w:color w:val="000000"/>
                      <w:kern w:val="2"/>
                      <w:sz w:val="21"/>
                      <w:szCs w:val="21"/>
                      <w:u w:val="none"/>
                      <w:lang w:val="en-US" w:eastAsia="zh-CN" w:bidi="ar-SA"/>
                    </w:rPr>
                  </w:pPr>
                  <w:r>
                    <w:rPr>
                      <w:rFonts w:hint="eastAsia" w:ascii="仿宋" w:hAnsi="仿宋" w:eastAsia="仿宋" w:cs="仿宋"/>
                      <w:b/>
                      <w:bCs/>
                      <w:i w:val="0"/>
                      <w:iCs w:val="0"/>
                      <w:color w:val="000000"/>
                      <w:kern w:val="0"/>
                      <w:sz w:val="21"/>
                      <w:szCs w:val="21"/>
                      <w:u w:val="none"/>
                      <w:lang w:val="en-US" w:eastAsia="zh-CN" w:bidi="ar"/>
                    </w:rPr>
                    <w:t>3台</w:t>
                  </w:r>
                </w:p>
              </w:tc>
            </w:tr>
            <w:tr w14:paraId="6CD59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738" w:type="dxa"/>
                  <w:noWrap w:val="0"/>
                  <w:vAlign w:val="center"/>
                </w:tcPr>
                <w:p w14:paraId="38627397">
                  <w:pPr>
                    <w:jc w:val="center"/>
                    <w:rPr>
                      <w:rFonts w:hint="eastAsia" w:ascii="仿宋" w:hAnsi="仿宋" w:eastAsia="仿宋" w:cs="仿宋"/>
                      <w:b/>
                      <w:bCs/>
                      <w:kern w:val="2"/>
                      <w:sz w:val="21"/>
                      <w:szCs w:val="21"/>
                      <w:highlight w:val="none"/>
                      <w:lang w:val="en-US" w:eastAsia="zh-CN" w:bidi="ar-SA"/>
                    </w:rPr>
                  </w:pPr>
                  <w:r>
                    <w:rPr>
                      <w:rFonts w:hint="eastAsia" w:ascii="仿宋" w:hAnsi="仿宋" w:eastAsia="仿宋" w:cs="仿宋"/>
                      <w:b/>
                      <w:bCs/>
                      <w:sz w:val="21"/>
                      <w:szCs w:val="21"/>
                      <w:highlight w:val="none"/>
                    </w:rPr>
                    <w:t>3</w:t>
                  </w:r>
                </w:p>
              </w:tc>
              <w:tc>
                <w:tcPr>
                  <w:tcW w:w="2356" w:type="dxa"/>
                  <w:noWrap w:val="0"/>
                  <w:vAlign w:val="center"/>
                </w:tcPr>
                <w:p w14:paraId="57E5F4DF">
                  <w:pPr>
                    <w:keepNext w:val="0"/>
                    <w:keepLines w:val="0"/>
                    <w:widowControl/>
                    <w:suppressLineNumbers w:val="0"/>
                    <w:jc w:val="center"/>
                    <w:textAlignment w:val="center"/>
                    <w:rPr>
                      <w:rFonts w:hint="eastAsia" w:ascii="仿宋" w:hAnsi="仿宋" w:eastAsia="仿宋" w:cs="仿宋"/>
                      <w:b/>
                      <w:bCs/>
                      <w:i w:val="0"/>
                      <w:iCs w:val="0"/>
                      <w:color w:val="000000"/>
                      <w:kern w:val="0"/>
                      <w:sz w:val="21"/>
                      <w:szCs w:val="21"/>
                      <w:u w:val="none"/>
                      <w:lang w:val="en-US" w:eastAsia="zh-CN" w:bidi="ar"/>
                    </w:rPr>
                  </w:pPr>
                  <w:r>
                    <w:rPr>
                      <w:rFonts w:hint="eastAsia" w:ascii="仿宋" w:hAnsi="仿宋" w:eastAsia="仿宋" w:cs="仿宋"/>
                      <w:b/>
                      <w:bCs/>
                      <w:i w:val="0"/>
                      <w:iCs w:val="0"/>
                      <w:color w:val="000000"/>
                      <w:kern w:val="0"/>
                      <w:sz w:val="21"/>
                      <w:szCs w:val="21"/>
                      <w:u w:val="none"/>
                      <w:lang w:val="en-US" w:eastAsia="zh-CN" w:bidi="ar"/>
                    </w:rPr>
                    <w:t>组合式空气处理机组</w:t>
                  </w:r>
                </w:p>
              </w:tc>
              <w:tc>
                <w:tcPr>
                  <w:tcW w:w="2618" w:type="dxa"/>
                  <w:noWrap w:val="0"/>
                  <w:vAlign w:val="center"/>
                </w:tcPr>
                <w:p w14:paraId="106A7E2E">
                  <w:pPr>
                    <w:keepNext w:val="0"/>
                    <w:keepLines w:val="0"/>
                    <w:widowControl/>
                    <w:suppressLineNumbers w:val="0"/>
                    <w:jc w:val="center"/>
                    <w:textAlignment w:val="center"/>
                    <w:rPr>
                      <w:rFonts w:hint="eastAsia" w:ascii="仿宋" w:hAnsi="仿宋" w:eastAsia="仿宋" w:cs="仿宋"/>
                      <w:b/>
                      <w:bCs/>
                      <w:i w:val="0"/>
                      <w:iCs w:val="0"/>
                      <w:color w:val="000000"/>
                      <w:kern w:val="0"/>
                      <w:sz w:val="21"/>
                      <w:szCs w:val="21"/>
                      <w:u w:val="none"/>
                      <w:lang w:val="en-US" w:eastAsia="zh-CN" w:bidi="ar"/>
                    </w:rPr>
                  </w:pPr>
                  <w:r>
                    <w:rPr>
                      <w:rFonts w:hint="eastAsia" w:ascii="仿宋" w:hAnsi="仿宋" w:eastAsia="仿宋" w:cs="仿宋"/>
                      <w:b/>
                      <w:bCs/>
                      <w:i w:val="0"/>
                      <w:iCs w:val="0"/>
                      <w:color w:val="000000"/>
                      <w:kern w:val="0"/>
                      <w:sz w:val="21"/>
                      <w:szCs w:val="21"/>
                      <w:u w:val="none"/>
                      <w:lang w:val="en-US" w:eastAsia="zh-CN" w:bidi="ar"/>
                    </w:rPr>
                    <w:t>南京天加TAC0813CHW</w:t>
                  </w:r>
                </w:p>
              </w:tc>
              <w:tc>
                <w:tcPr>
                  <w:tcW w:w="1303" w:type="dxa"/>
                  <w:noWrap w:val="0"/>
                  <w:vAlign w:val="center"/>
                </w:tcPr>
                <w:p w14:paraId="0D023FE7">
                  <w:pPr>
                    <w:keepNext w:val="0"/>
                    <w:keepLines w:val="0"/>
                    <w:widowControl/>
                    <w:suppressLineNumbers w:val="0"/>
                    <w:jc w:val="center"/>
                    <w:textAlignment w:val="center"/>
                    <w:rPr>
                      <w:rFonts w:hint="eastAsia" w:ascii="仿宋" w:hAnsi="仿宋" w:eastAsia="仿宋" w:cs="仿宋"/>
                      <w:b/>
                      <w:bCs/>
                      <w:i w:val="0"/>
                      <w:iCs w:val="0"/>
                      <w:color w:val="000000"/>
                      <w:kern w:val="0"/>
                      <w:sz w:val="21"/>
                      <w:szCs w:val="21"/>
                      <w:u w:val="none"/>
                      <w:lang w:val="en-US" w:eastAsia="zh-CN" w:bidi="ar"/>
                    </w:rPr>
                  </w:pPr>
                  <w:r>
                    <w:rPr>
                      <w:rFonts w:hint="eastAsia" w:ascii="仿宋" w:hAnsi="仿宋" w:eastAsia="仿宋" w:cs="仿宋"/>
                      <w:b/>
                      <w:bCs/>
                      <w:i w:val="0"/>
                      <w:iCs w:val="0"/>
                      <w:color w:val="000000"/>
                      <w:kern w:val="0"/>
                      <w:sz w:val="21"/>
                      <w:szCs w:val="21"/>
                      <w:u w:val="none"/>
                      <w:lang w:val="en-US" w:eastAsia="zh-CN" w:bidi="ar"/>
                    </w:rPr>
                    <w:t>3台</w:t>
                  </w:r>
                </w:p>
              </w:tc>
            </w:tr>
            <w:tr w14:paraId="679F8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dxa"/>
                  <w:noWrap w:val="0"/>
                  <w:vAlign w:val="center"/>
                </w:tcPr>
                <w:p w14:paraId="738B9E40">
                  <w:pPr>
                    <w:jc w:val="center"/>
                    <w:rPr>
                      <w:rFonts w:hint="eastAsia" w:ascii="仿宋" w:hAnsi="仿宋" w:eastAsia="仿宋" w:cs="仿宋"/>
                      <w:b/>
                      <w:bCs/>
                      <w:kern w:val="2"/>
                      <w:sz w:val="21"/>
                      <w:szCs w:val="21"/>
                      <w:highlight w:val="none"/>
                      <w:lang w:val="en-US" w:eastAsia="zh-CN" w:bidi="ar-SA"/>
                    </w:rPr>
                  </w:pPr>
                  <w:r>
                    <w:rPr>
                      <w:rFonts w:hint="eastAsia" w:ascii="仿宋" w:hAnsi="仿宋" w:eastAsia="仿宋" w:cs="仿宋"/>
                      <w:b/>
                      <w:bCs/>
                      <w:sz w:val="21"/>
                      <w:szCs w:val="21"/>
                      <w:highlight w:val="none"/>
                    </w:rPr>
                    <w:t>4</w:t>
                  </w:r>
                </w:p>
              </w:tc>
              <w:tc>
                <w:tcPr>
                  <w:tcW w:w="2356" w:type="dxa"/>
                  <w:noWrap w:val="0"/>
                  <w:vAlign w:val="center"/>
                </w:tcPr>
                <w:p w14:paraId="2BB80B61">
                  <w:pPr>
                    <w:keepNext w:val="0"/>
                    <w:keepLines w:val="0"/>
                    <w:widowControl/>
                    <w:suppressLineNumbers w:val="0"/>
                    <w:jc w:val="center"/>
                    <w:textAlignment w:val="center"/>
                    <w:rPr>
                      <w:rFonts w:hint="eastAsia" w:ascii="仿宋" w:hAnsi="仿宋" w:eastAsia="仿宋" w:cs="仿宋"/>
                      <w:b/>
                      <w:bCs/>
                      <w:i w:val="0"/>
                      <w:iCs w:val="0"/>
                      <w:color w:val="000000"/>
                      <w:kern w:val="2"/>
                      <w:sz w:val="21"/>
                      <w:szCs w:val="21"/>
                      <w:u w:val="none"/>
                      <w:lang w:val="en-US" w:eastAsia="zh-CN" w:bidi="ar-SA"/>
                    </w:rPr>
                  </w:pPr>
                  <w:r>
                    <w:rPr>
                      <w:rFonts w:hint="eastAsia" w:ascii="仿宋" w:hAnsi="仿宋" w:eastAsia="仿宋" w:cs="仿宋"/>
                      <w:b/>
                      <w:bCs/>
                      <w:i w:val="0"/>
                      <w:iCs w:val="0"/>
                      <w:color w:val="000000"/>
                      <w:kern w:val="0"/>
                      <w:sz w:val="21"/>
                      <w:szCs w:val="21"/>
                      <w:u w:val="none"/>
                      <w:lang w:val="en-US" w:eastAsia="zh-CN" w:bidi="ar"/>
                    </w:rPr>
                    <w:t>空气处理机组</w:t>
                  </w:r>
                </w:p>
              </w:tc>
              <w:tc>
                <w:tcPr>
                  <w:tcW w:w="2618" w:type="dxa"/>
                  <w:noWrap w:val="0"/>
                  <w:vAlign w:val="center"/>
                </w:tcPr>
                <w:p w14:paraId="2BADB591">
                  <w:pPr>
                    <w:keepNext w:val="0"/>
                    <w:keepLines w:val="0"/>
                    <w:widowControl/>
                    <w:suppressLineNumbers w:val="0"/>
                    <w:jc w:val="center"/>
                    <w:textAlignment w:val="center"/>
                    <w:rPr>
                      <w:rFonts w:hint="eastAsia" w:ascii="仿宋" w:hAnsi="仿宋" w:eastAsia="仿宋" w:cs="仿宋"/>
                      <w:b/>
                      <w:bCs/>
                      <w:i w:val="0"/>
                      <w:iCs w:val="0"/>
                      <w:color w:val="000000"/>
                      <w:kern w:val="2"/>
                      <w:sz w:val="21"/>
                      <w:szCs w:val="21"/>
                      <w:u w:val="none"/>
                      <w:lang w:val="en-US" w:eastAsia="zh-CN" w:bidi="ar-SA"/>
                    </w:rPr>
                  </w:pPr>
                  <w:r>
                    <w:rPr>
                      <w:rFonts w:hint="eastAsia" w:ascii="仿宋" w:hAnsi="仿宋" w:eastAsia="仿宋" w:cs="仿宋"/>
                      <w:b/>
                      <w:bCs/>
                      <w:i w:val="0"/>
                      <w:iCs w:val="0"/>
                      <w:color w:val="000000"/>
                      <w:kern w:val="0"/>
                      <w:sz w:val="21"/>
                      <w:szCs w:val="21"/>
                      <w:u w:val="none"/>
                      <w:lang w:val="en-US" w:eastAsia="zh-CN" w:bidi="ar"/>
                    </w:rPr>
                    <w:t>南京天加TAD</w:t>
                  </w:r>
                </w:p>
              </w:tc>
              <w:tc>
                <w:tcPr>
                  <w:tcW w:w="1303" w:type="dxa"/>
                  <w:noWrap w:val="0"/>
                  <w:vAlign w:val="center"/>
                </w:tcPr>
                <w:p w14:paraId="278D8911">
                  <w:pPr>
                    <w:keepNext w:val="0"/>
                    <w:keepLines w:val="0"/>
                    <w:widowControl/>
                    <w:suppressLineNumbers w:val="0"/>
                    <w:jc w:val="center"/>
                    <w:textAlignment w:val="center"/>
                    <w:rPr>
                      <w:rFonts w:hint="eastAsia" w:ascii="仿宋" w:hAnsi="仿宋" w:eastAsia="仿宋" w:cs="仿宋"/>
                      <w:b/>
                      <w:bCs/>
                      <w:i w:val="0"/>
                      <w:iCs w:val="0"/>
                      <w:color w:val="000000"/>
                      <w:kern w:val="2"/>
                      <w:sz w:val="21"/>
                      <w:szCs w:val="21"/>
                      <w:u w:val="none"/>
                      <w:lang w:val="en-US" w:eastAsia="zh-CN" w:bidi="ar-SA"/>
                    </w:rPr>
                  </w:pPr>
                  <w:r>
                    <w:rPr>
                      <w:rFonts w:hint="eastAsia" w:ascii="仿宋" w:hAnsi="仿宋" w:eastAsia="仿宋" w:cs="仿宋"/>
                      <w:b/>
                      <w:bCs/>
                      <w:i w:val="0"/>
                      <w:iCs w:val="0"/>
                      <w:color w:val="000000"/>
                      <w:kern w:val="0"/>
                      <w:sz w:val="21"/>
                      <w:szCs w:val="21"/>
                      <w:u w:val="none"/>
                      <w:lang w:val="en-US" w:eastAsia="zh-CN" w:bidi="ar"/>
                    </w:rPr>
                    <w:t>1台</w:t>
                  </w:r>
                </w:p>
              </w:tc>
            </w:tr>
            <w:tr w14:paraId="74D47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738" w:type="dxa"/>
                  <w:noWrap w:val="0"/>
                  <w:vAlign w:val="center"/>
                </w:tcPr>
                <w:p w14:paraId="2489F6CB">
                  <w:pPr>
                    <w:jc w:val="center"/>
                    <w:rPr>
                      <w:rFonts w:hint="eastAsia" w:ascii="仿宋" w:hAnsi="仿宋" w:eastAsia="仿宋" w:cs="仿宋"/>
                      <w:b/>
                      <w:bCs/>
                      <w:kern w:val="2"/>
                      <w:sz w:val="21"/>
                      <w:szCs w:val="21"/>
                      <w:highlight w:val="none"/>
                      <w:lang w:val="en-US" w:eastAsia="zh-CN" w:bidi="ar-SA"/>
                    </w:rPr>
                  </w:pPr>
                  <w:r>
                    <w:rPr>
                      <w:rFonts w:hint="eastAsia" w:ascii="仿宋" w:hAnsi="仿宋" w:eastAsia="仿宋" w:cs="仿宋"/>
                      <w:b/>
                      <w:bCs/>
                      <w:sz w:val="21"/>
                      <w:szCs w:val="21"/>
                      <w:highlight w:val="none"/>
                    </w:rPr>
                    <w:t>5</w:t>
                  </w:r>
                </w:p>
              </w:tc>
              <w:tc>
                <w:tcPr>
                  <w:tcW w:w="2356" w:type="dxa"/>
                  <w:noWrap w:val="0"/>
                  <w:vAlign w:val="center"/>
                </w:tcPr>
                <w:p w14:paraId="0A8F00C5">
                  <w:pPr>
                    <w:keepNext w:val="0"/>
                    <w:keepLines w:val="0"/>
                    <w:widowControl/>
                    <w:suppressLineNumbers w:val="0"/>
                    <w:jc w:val="center"/>
                    <w:textAlignment w:val="center"/>
                    <w:rPr>
                      <w:rFonts w:hint="eastAsia" w:ascii="仿宋" w:hAnsi="仿宋" w:eastAsia="仿宋" w:cs="仿宋"/>
                      <w:b/>
                      <w:bCs/>
                      <w:i w:val="0"/>
                      <w:iCs w:val="0"/>
                      <w:color w:val="000000"/>
                      <w:kern w:val="2"/>
                      <w:sz w:val="21"/>
                      <w:szCs w:val="21"/>
                      <w:u w:val="none"/>
                      <w:lang w:val="en-US" w:eastAsia="zh-CN" w:bidi="ar-SA"/>
                    </w:rPr>
                  </w:pPr>
                  <w:r>
                    <w:rPr>
                      <w:rFonts w:hint="eastAsia" w:ascii="仿宋" w:hAnsi="仿宋" w:eastAsia="仿宋" w:cs="仿宋"/>
                      <w:b/>
                      <w:bCs/>
                      <w:i w:val="0"/>
                      <w:iCs w:val="0"/>
                      <w:color w:val="000000"/>
                      <w:kern w:val="0"/>
                      <w:sz w:val="21"/>
                      <w:szCs w:val="21"/>
                      <w:u w:val="none"/>
                      <w:lang w:val="en-US" w:eastAsia="zh-CN" w:bidi="ar"/>
                    </w:rPr>
                    <w:t>冷冻水泵</w:t>
                  </w:r>
                </w:p>
              </w:tc>
              <w:tc>
                <w:tcPr>
                  <w:tcW w:w="2618" w:type="dxa"/>
                  <w:noWrap w:val="0"/>
                  <w:vAlign w:val="center"/>
                </w:tcPr>
                <w:p w14:paraId="62A547AF">
                  <w:pPr>
                    <w:keepNext w:val="0"/>
                    <w:keepLines w:val="0"/>
                    <w:widowControl/>
                    <w:suppressLineNumbers w:val="0"/>
                    <w:jc w:val="center"/>
                    <w:textAlignment w:val="center"/>
                    <w:rPr>
                      <w:rFonts w:hint="eastAsia" w:ascii="仿宋" w:hAnsi="仿宋" w:eastAsia="仿宋" w:cs="仿宋"/>
                      <w:b/>
                      <w:bCs/>
                      <w:i w:val="0"/>
                      <w:iCs w:val="0"/>
                      <w:color w:val="000000"/>
                      <w:kern w:val="2"/>
                      <w:sz w:val="21"/>
                      <w:szCs w:val="21"/>
                      <w:u w:val="none"/>
                      <w:lang w:val="en-US" w:eastAsia="zh-CN" w:bidi="ar-SA"/>
                    </w:rPr>
                  </w:pPr>
                  <w:r>
                    <w:rPr>
                      <w:rFonts w:hint="eastAsia" w:ascii="仿宋" w:hAnsi="仿宋" w:eastAsia="仿宋" w:cs="仿宋"/>
                      <w:b/>
                      <w:bCs/>
                      <w:i w:val="0"/>
                      <w:iCs w:val="0"/>
                      <w:color w:val="000000"/>
                      <w:kern w:val="0"/>
                      <w:sz w:val="21"/>
                      <w:szCs w:val="21"/>
                      <w:u w:val="none"/>
                      <w:lang w:val="en-US" w:eastAsia="zh-CN" w:bidi="ar"/>
                    </w:rPr>
                    <w:t>7.5KW</w:t>
                  </w:r>
                </w:p>
              </w:tc>
              <w:tc>
                <w:tcPr>
                  <w:tcW w:w="1303" w:type="dxa"/>
                  <w:noWrap w:val="0"/>
                  <w:vAlign w:val="center"/>
                </w:tcPr>
                <w:p w14:paraId="111E15B6">
                  <w:pPr>
                    <w:keepNext w:val="0"/>
                    <w:keepLines w:val="0"/>
                    <w:widowControl/>
                    <w:suppressLineNumbers w:val="0"/>
                    <w:jc w:val="center"/>
                    <w:textAlignment w:val="center"/>
                    <w:rPr>
                      <w:rFonts w:hint="eastAsia" w:ascii="仿宋" w:hAnsi="仿宋" w:eastAsia="仿宋" w:cs="仿宋"/>
                      <w:b/>
                      <w:bCs/>
                      <w:i w:val="0"/>
                      <w:iCs w:val="0"/>
                      <w:color w:val="000000"/>
                      <w:kern w:val="2"/>
                      <w:sz w:val="21"/>
                      <w:szCs w:val="21"/>
                      <w:u w:val="none"/>
                      <w:lang w:val="en-US" w:eastAsia="zh-CN" w:bidi="ar-SA"/>
                    </w:rPr>
                  </w:pPr>
                  <w:r>
                    <w:rPr>
                      <w:rFonts w:hint="eastAsia" w:ascii="仿宋" w:hAnsi="仿宋" w:eastAsia="仿宋" w:cs="仿宋"/>
                      <w:b/>
                      <w:bCs/>
                      <w:i w:val="0"/>
                      <w:iCs w:val="0"/>
                      <w:color w:val="000000"/>
                      <w:kern w:val="0"/>
                      <w:sz w:val="21"/>
                      <w:szCs w:val="21"/>
                      <w:u w:val="none"/>
                      <w:lang w:val="en-US" w:eastAsia="zh-CN" w:bidi="ar"/>
                    </w:rPr>
                    <w:t>3台</w:t>
                  </w:r>
                </w:p>
              </w:tc>
            </w:tr>
            <w:tr w14:paraId="084AE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738" w:type="dxa"/>
                  <w:noWrap w:val="0"/>
                  <w:vAlign w:val="center"/>
                </w:tcPr>
                <w:p w14:paraId="6D9AD0AA">
                  <w:pPr>
                    <w:jc w:val="center"/>
                    <w:rPr>
                      <w:rFonts w:hint="eastAsia" w:ascii="仿宋" w:hAnsi="仿宋" w:eastAsia="仿宋" w:cs="仿宋"/>
                      <w:b/>
                      <w:bCs/>
                      <w:kern w:val="2"/>
                      <w:sz w:val="21"/>
                      <w:szCs w:val="21"/>
                      <w:highlight w:val="none"/>
                      <w:lang w:val="en-US" w:eastAsia="zh-CN" w:bidi="ar-SA"/>
                    </w:rPr>
                  </w:pPr>
                  <w:r>
                    <w:rPr>
                      <w:rFonts w:hint="eastAsia" w:ascii="仿宋" w:hAnsi="仿宋" w:eastAsia="仿宋" w:cs="仿宋"/>
                      <w:b/>
                      <w:bCs/>
                      <w:sz w:val="21"/>
                      <w:szCs w:val="21"/>
                      <w:highlight w:val="none"/>
                    </w:rPr>
                    <w:t>6</w:t>
                  </w:r>
                </w:p>
              </w:tc>
              <w:tc>
                <w:tcPr>
                  <w:tcW w:w="2356" w:type="dxa"/>
                  <w:noWrap w:val="0"/>
                  <w:vAlign w:val="center"/>
                </w:tcPr>
                <w:p w14:paraId="648D0ED6">
                  <w:pPr>
                    <w:keepNext w:val="0"/>
                    <w:keepLines w:val="0"/>
                    <w:widowControl/>
                    <w:suppressLineNumbers w:val="0"/>
                    <w:jc w:val="center"/>
                    <w:textAlignment w:val="center"/>
                    <w:rPr>
                      <w:rFonts w:hint="eastAsia" w:ascii="仿宋" w:hAnsi="仿宋" w:eastAsia="仿宋" w:cs="仿宋"/>
                      <w:b/>
                      <w:bCs/>
                      <w:i w:val="0"/>
                      <w:iCs w:val="0"/>
                      <w:color w:val="000000"/>
                      <w:kern w:val="2"/>
                      <w:sz w:val="21"/>
                      <w:szCs w:val="21"/>
                      <w:u w:val="none"/>
                      <w:lang w:val="en-US" w:eastAsia="zh-CN" w:bidi="ar-SA"/>
                    </w:rPr>
                  </w:pPr>
                  <w:r>
                    <w:rPr>
                      <w:rFonts w:hint="eastAsia" w:ascii="仿宋" w:hAnsi="仿宋" w:eastAsia="仿宋" w:cs="仿宋"/>
                      <w:b/>
                      <w:bCs/>
                      <w:i w:val="0"/>
                      <w:iCs w:val="0"/>
                      <w:color w:val="000000"/>
                      <w:kern w:val="0"/>
                      <w:sz w:val="21"/>
                      <w:szCs w:val="21"/>
                      <w:u w:val="none"/>
                      <w:lang w:val="en-US" w:eastAsia="zh-CN" w:bidi="ar"/>
                    </w:rPr>
                    <w:t>空气源热泵热水机</w:t>
                  </w:r>
                </w:p>
              </w:tc>
              <w:tc>
                <w:tcPr>
                  <w:tcW w:w="2618" w:type="dxa"/>
                  <w:noWrap w:val="0"/>
                  <w:vAlign w:val="center"/>
                </w:tcPr>
                <w:p w14:paraId="4BC14D70">
                  <w:pPr>
                    <w:keepNext w:val="0"/>
                    <w:keepLines w:val="0"/>
                    <w:widowControl/>
                    <w:suppressLineNumbers w:val="0"/>
                    <w:jc w:val="center"/>
                    <w:textAlignment w:val="center"/>
                    <w:rPr>
                      <w:rFonts w:hint="eastAsia" w:ascii="仿宋" w:hAnsi="仿宋" w:eastAsia="仿宋" w:cs="仿宋"/>
                      <w:b/>
                      <w:bCs/>
                      <w:i w:val="0"/>
                      <w:iCs w:val="0"/>
                      <w:color w:val="000000"/>
                      <w:kern w:val="2"/>
                      <w:sz w:val="21"/>
                      <w:szCs w:val="21"/>
                      <w:u w:val="none"/>
                      <w:lang w:val="en-US" w:eastAsia="zh-CN" w:bidi="ar-SA"/>
                    </w:rPr>
                  </w:pPr>
                  <w:r>
                    <w:rPr>
                      <w:rFonts w:hint="eastAsia" w:ascii="仿宋" w:hAnsi="仿宋" w:eastAsia="仿宋" w:cs="仿宋"/>
                      <w:b/>
                      <w:bCs/>
                      <w:i w:val="0"/>
                      <w:iCs w:val="0"/>
                      <w:color w:val="000000"/>
                      <w:kern w:val="0"/>
                      <w:sz w:val="21"/>
                      <w:szCs w:val="21"/>
                      <w:u w:val="none"/>
                      <w:lang w:val="en-US" w:eastAsia="zh-CN" w:bidi="ar"/>
                    </w:rPr>
                    <w:t>南京天加TCAH100F</w:t>
                  </w:r>
                </w:p>
              </w:tc>
              <w:tc>
                <w:tcPr>
                  <w:tcW w:w="1303" w:type="dxa"/>
                  <w:noWrap w:val="0"/>
                  <w:vAlign w:val="center"/>
                </w:tcPr>
                <w:p w14:paraId="26EFDDF0">
                  <w:pPr>
                    <w:keepNext w:val="0"/>
                    <w:keepLines w:val="0"/>
                    <w:widowControl/>
                    <w:suppressLineNumbers w:val="0"/>
                    <w:jc w:val="center"/>
                    <w:textAlignment w:val="center"/>
                    <w:rPr>
                      <w:rFonts w:hint="eastAsia" w:ascii="仿宋" w:hAnsi="仿宋" w:eastAsia="仿宋" w:cs="仿宋"/>
                      <w:b/>
                      <w:bCs/>
                      <w:i w:val="0"/>
                      <w:iCs w:val="0"/>
                      <w:color w:val="000000"/>
                      <w:kern w:val="2"/>
                      <w:sz w:val="21"/>
                      <w:szCs w:val="21"/>
                      <w:u w:val="none"/>
                      <w:lang w:val="en-US" w:eastAsia="zh-CN" w:bidi="ar-SA"/>
                    </w:rPr>
                  </w:pPr>
                  <w:r>
                    <w:rPr>
                      <w:rFonts w:hint="eastAsia" w:ascii="仿宋" w:hAnsi="仿宋" w:eastAsia="仿宋" w:cs="仿宋"/>
                      <w:b/>
                      <w:bCs/>
                      <w:i w:val="0"/>
                      <w:iCs w:val="0"/>
                      <w:color w:val="000000"/>
                      <w:kern w:val="0"/>
                      <w:sz w:val="21"/>
                      <w:szCs w:val="21"/>
                      <w:u w:val="none"/>
                      <w:lang w:val="en-US" w:eastAsia="zh-CN" w:bidi="ar"/>
                    </w:rPr>
                    <w:t>3台</w:t>
                  </w:r>
                </w:p>
              </w:tc>
            </w:tr>
            <w:tr w14:paraId="61A69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dxa"/>
                  <w:noWrap w:val="0"/>
                  <w:vAlign w:val="center"/>
                </w:tcPr>
                <w:p w14:paraId="37FC4B42">
                  <w:pPr>
                    <w:jc w:val="center"/>
                    <w:rPr>
                      <w:rFonts w:hint="eastAsia" w:ascii="仿宋" w:hAnsi="仿宋" w:eastAsia="仿宋" w:cs="仿宋"/>
                      <w:b/>
                      <w:bCs/>
                      <w:kern w:val="2"/>
                      <w:sz w:val="21"/>
                      <w:szCs w:val="21"/>
                      <w:highlight w:val="none"/>
                      <w:lang w:val="en-US" w:eastAsia="zh-CN" w:bidi="ar-SA"/>
                    </w:rPr>
                  </w:pPr>
                  <w:r>
                    <w:rPr>
                      <w:rFonts w:hint="eastAsia" w:ascii="仿宋" w:hAnsi="仿宋" w:eastAsia="仿宋" w:cs="仿宋"/>
                      <w:b/>
                      <w:bCs/>
                      <w:sz w:val="21"/>
                      <w:szCs w:val="21"/>
                      <w:highlight w:val="none"/>
                      <w:lang w:val="en-US" w:eastAsia="zh-CN"/>
                    </w:rPr>
                    <w:t>7</w:t>
                  </w:r>
                </w:p>
              </w:tc>
              <w:tc>
                <w:tcPr>
                  <w:tcW w:w="2356" w:type="dxa"/>
                  <w:noWrap w:val="0"/>
                  <w:vAlign w:val="center"/>
                </w:tcPr>
                <w:p w14:paraId="6EAA8CD2">
                  <w:pPr>
                    <w:keepNext w:val="0"/>
                    <w:keepLines w:val="0"/>
                    <w:widowControl/>
                    <w:suppressLineNumbers w:val="0"/>
                    <w:jc w:val="center"/>
                    <w:textAlignment w:val="center"/>
                    <w:rPr>
                      <w:rFonts w:hint="eastAsia" w:ascii="仿宋" w:hAnsi="仿宋" w:eastAsia="仿宋" w:cs="仿宋"/>
                      <w:b/>
                      <w:bCs/>
                      <w:i w:val="0"/>
                      <w:iCs w:val="0"/>
                      <w:color w:val="000000"/>
                      <w:kern w:val="2"/>
                      <w:sz w:val="21"/>
                      <w:szCs w:val="21"/>
                      <w:u w:val="none"/>
                      <w:lang w:val="en-US" w:eastAsia="zh-CN" w:bidi="ar-SA"/>
                    </w:rPr>
                  </w:pPr>
                  <w:r>
                    <w:rPr>
                      <w:rFonts w:hint="eastAsia" w:ascii="仿宋" w:hAnsi="仿宋" w:eastAsia="仿宋" w:cs="仿宋"/>
                      <w:b/>
                      <w:bCs/>
                      <w:i w:val="0"/>
                      <w:iCs w:val="0"/>
                      <w:color w:val="000000"/>
                      <w:kern w:val="0"/>
                      <w:sz w:val="21"/>
                      <w:szCs w:val="21"/>
                      <w:u w:val="none"/>
                      <w:lang w:val="en-US" w:eastAsia="zh-CN" w:bidi="ar"/>
                    </w:rPr>
                    <w:t>热水水泵</w:t>
                  </w:r>
                </w:p>
              </w:tc>
              <w:tc>
                <w:tcPr>
                  <w:tcW w:w="2618" w:type="dxa"/>
                  <w:noWrap w:val="0"/>
                  <w:vAlign w:val="center"/>
                </w:tcPr>
                <w:p w14:paraId="7619C3F5">
                  <w:pPr>
                    <w:keepNext w:val="0"/>
                    <w:keepLines w:val="0"/>
                    <w:widowControl/>
                    <w:suppressLineNumbers w:val="0"/>
                    <w:jc w:val="center"/>
                    <w:textAlignment w:val="center"/>
                    <w:rPr>
                      <w:rFonts w:hint="eastAsia" w:ascii="仿宋" w:hAnsi="仿宋" w:eastAsia="仿宋" w:cs="仿宋"/>
                      <w:b/>
                      <w:bCs/>
                      <w:i w:val="0"/>
                      <w:iCs w:val="0"/>
                      <w:color w:val="000000"/>
                      <w:kern w:val="2"/>
                      <w:sz w:val="21"/>
                      <w:szCs w:val="21"/>
                      <w:u w:val="none"/>
                      <w:lang w:val="en-US" w:eastAsia="zh-CN" w:bidi="ar-SA"/>
                    </w:rPr>
                  </w:pPr>
                  <w:r>
                    <w:rPr>
                      <w:rFonts w:hint="eastAsia" w:ascii="仿宋" w:hAnsi="仿宋" w:eastAsia="仿宋" w:cs="仿宋"/>
                      <w:b/>
                      <w:bCs/>
                      <w:i w:val="0"/>
                      <w:iCs w:val="0"/>
                      <w:color w:val="000000"/>
                      <w:kern w:val="0"/>
                      <w:sz w:val="21"/>
                      <w:szCs w:val="21"/>
                      <w:u w:val="none"/>
                      <w:lang w:val="en-US" w:eastAsia="zh-CN" w:bidi="ar"/>
                    </w:rPr>
                    <w:t>山川3KW</w:t>
                  </w:r>
                </w:p>
              </w:tc>
              <w:tc>
                <w:tcPr>
                  <w:tcW w:w="1303" w:type="dxa"/>
                  <w:noWrap w:val="0"/>
                  <w:vAlign w:val="center"/>
                </w:tcPr>
                <w:p w14:paraId="5DB7CE52">
                  <w:pPr>
                    <w:keepNext w:val="0"/>
                    <w:keepLines w:val="0"/>
                    <w:widowControl/>
                    <w:suppressLineNumbers w:val="0"/>
                    <w:jc w:val="center"/>
                    <w:textAlignment w:val="center"/>
                    <w:rPr>
                      <w:rFonts w:hint="eastAsia" w:ascii="仿宋" w:hAnsi="仿宋" w:eastAsia="仿宋" w:cs="仿宋"/>
                      <w:b/>
                      <w:bCs/>
                      <w:i w:val="0"/>
                      <w:iCs w:val="0"/>
                      <w:color w:val="000000"/>
                      <w:kern w:val="2"/>
                      <w:sz w:val="21"/>
                      <w:szCs w:val="21"/>
                      <w:u w:val="none"/>
                      <w:lang w:val="en-US" w:eastAsia="zh-CN" w:bidi="ar-SA"/>
                    </w:rPr>
                  </w:pPr>
                  <w:r>
                    <w:rPr>
                      <w:rFonts w:hint="eastAsia" w:ascii="仿宋" w:hAnsi="仿宋" w:eastAsia="仿宋" w:cs="仿宋"/>
                      <w:b/>
                      <w:bCs/>
                      <w:i w:val="0"/>
                      <w:iCs w:val="0"/>
                      <w:color w:val="000000"/>
                      <w:kern w:val="0"/>
                      <w:sz w:val="21"/>
                      <w:szCs w:val="21"/>
                      <w:u w:val="none"/>
                      <w:lang w:val="en-US" w:eastAsia="zh-CN" w:bidi="ar"/>
                    </w:rPr>
                    <w:t>2台</w:t>
                  </w:r>
                </w:p>
              </w:tc>
            </w:tr>
            <w:tr w14:paraId="7A68F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738" w:type="dxa"/>
                  <w:noWrap w:val="0"/>
                  <w:vAlign w:val="center"/>
                </w:tcPr>
                <w:p w14:paraId="665063C9">
                  <w:pPr>
                    <w:jc w:val="center"/>
                    <w:rPr>
                      <w:rFonts w:hint="eastAsia" w:ascii="仿宋" w:hAnsi="仿宋" w:eastAsia="仿宋" w:cs="仿宋"/>
                      <w:b/>
                      <w:bCs/>
                      <w:kern w:val="2"/>
                      <w:sz w:val="21"/>
                      <w:szCs w:val="21"/>
                      <w:highlight w:val="none"/>
                      <w:lang w:val="en-US" w:eastAsia="zh-CN" w:bidi="ar-SA"/>
                    </w:rPr>
                  </w:pPr>
                  <w:r>
                    <w:rPr>
                      <w:rFonts w:hint="eastAsia" w:ascii="仿宋" w:hAnsi="仿宋" w:eastAsia="仿宋" w:cs="仿宋"/>
                      <w:b/>
                      <w:bCs/>
                      <w:sz w:val="21"/>
                      <w:szCs w:val="21"/>
                      <w:highlight w:val="none"/>
                      <w:lang w:val="en-US" w:eastAsia="zh-CN"/>
                    </w:rPr>
                    <w:t>8</w:t>
                  </w:r>
                </w:p>
              </w:tc>
              <w:tc>
                <w:tcPr>
                  <w:tcW w:w="2356" w:type="dxa"/>
                  <w:noWrap w:val="0"/>
                  <w:vAlign w:val="center"/>
                </w:tcPr>
                <w:p w14:paraId="3E0602D0">
                  <w:pPr>
                    <w:keepNext w:val="0"/>
                    <w:keepLines w:val="0"/>
                    <w:widowControl/>
                    <w:suppressLineNumbers w:val="0"/>
                    <w:jc w:val="center"/>
                    <w:textAlignment w:val="center"/>
                    <w:rPr>
                      <w:rFonts w:hint="eastAsia" w:ascii="仿宋" w:hAnsi="仿宋" w:eastAsia="仿宋" w:cs="仿宋"/>
                      <w:b/>
                      <w:bCs/>
                      <w:i w:val="0"/>
                      <w:iCs w:val="0"/>
                      <w:color w:val="000000"/>
                      <w:kern w:val="2"/>
                      <w:sz w:val="21"/>
                      <w:szCs w:val="21"/>
                      <w:u w:val="none"/>
                      <w:lang w:val="en-US" w:eastAsia="zh-CN" w:bidi="ar-SA"/>
                    </w:rPr>
                  </w:pPr>
                  <w:r>
                    <w:rPr>
                      <w:rFonts w:hint="eastAsia" w:ascii="仿宋" w:hAnsi="仿宋" w:eastAsia="仿宋" w:cs="仿宋"/>
                      <w:b/>
                      <w:bCs/>
                      <w:i w:val="0"/>
                      <w:iCs w:val="0"/>
                      <w:color w:val="000000"/>
                      <w:kern w:val="0"/>
                      <w:sz w:val="21"/>
                      <w:szCs w:val="21"/>
                      <w:u w:val="none"/>
                      <w:lang w:val="en-US" w:eastAsia="zh-CN" w:bidi="ar"/>
                    </w:rPr>
                    <w:t>管道机</w:t>
                  </w:r>
                </w:p>
              </w:tc>
              <w:tc>
                <w:tcPr>
                  <w:tcW w:w="2618" w:type="dxa"/>
                  <w:noWrap w:val="0"/>
                  <w:vAlign w:val="center"/>
                </w:tcPr>
                <w:p w14:paraId="3E181432">
                  <w:pPr>
                    <w:keepNext w:val="0"/>
                    <w:keepLines w:val="0"/>
                    <w:widowControl/>
                    <w:suppressLineNumbers w:val="0"/>
                    <w:jc w:val="center"/>
                    <w:textAlignment w:val="center"/>
                    <w:rPr>
                      <w:rFonts w:hint="eastAsia" w:ascii="仿宋" w:hAnsi="仿宋" w:eastAsia="仿宋" w:cs="仿宋"/>
                      <w:b/>
                      <w:bCs/>
                      <w:i w:val="0"/>
                      <w:iCs w:val="0"/>
                      <w:color w:val="000000"/>
                      <w:kern w:val="2"/>
                      <w:sz w:val="21"/>
                      <w:szCs w:val="21"/>
                      <w:u w:val="none"/>
                      <w:lang w:val="en-US" w:eastAsia="zh-CN" w:bidi="ar-SA"/>
                    </w:rPr>
                  </w:pPr>
                  <w:r>
                    <w:rPr>
                      <w:rFonts w:hint="eastAsia" w:ascii="仿宋" w:hAnsi="仿宋" w:eastAsia="仿宋" w:cs="仿宋"/>
                      <w:b/>
                      <w:bCs/>
                      <w:i w:val="0"/>
                      <w:iCs w:val="0"/>
                      <w:color w:val="000000"/>
                      <w:kern w:val="0"/>
                      <w:sz w:val="21"/>
                      <w:szCs w:val="21"/>
                      <w:u w:val="none"/>
                      <w:lang w:val="en-US" w:eastAsia="zh-CN" w:bidi="ar"/>
                    </w:rPr>
                    <w:t>南京天加TSA50KRT</w:t>
                  </w:r>
                </w:p>
              </w:tc>
              <w:tc>
                <w:tcPr>
                  <w:tcW w:w="1303" w:type="dxa"/>
                  <w:noWrap w:val="0"/>
                  <w:vAlign w:val="center"/>
                </w:tcPr>
                <w:p w14:paraId="17BCF6AC">
                  <w:pPr>
                    <w:keepNext w:val="0"/>
                    <w:keepLines w:val="0"/>
                    <w:widowControl/>
                    <w:suppressLineNumbers w:val="0"/>
                    <w:jc w:val="center"/>
                    <w:textAlignment w:val="center"/>
                    <w:rPr>
                      <w:rFonts w:hint="eastAsia" w:ascii="仿宋" w:hAnsi="仿宋" w:eastAsia="仿宋" w:cs="仿宋"/>
                      <w:b/>
                      <w:bCs/>
                      <w:i w:val="0"/>
                      <w:iCs w:val="0"/>
                      <w:color w:val="000000"/>
                      <w:kern w:val="2"/>
                      <w:sz w:val="21"/>
                      <w:szCs w:val="21"/>
                      <w:u w:val="none"/>
                      <w:lang w:val="en-US" w:eastAsia="zh-CN" w:bidi="ar-SA"/>
                    </w:rPr>
                  </w:pPr>
                  <w:r>
                    <w:rPr>
                      <w:rFonts w:hint="eastAsia" w:ascii="仿宋" w:hAnsi="仿宋" w:eastAsia="仿宋" w:cs="仿宋"/>
                      <w:b/>
                      <w:bCs/>
                      <w:i w:val="0"/>
                      <w:iCs w:val="0"/>
                      <w:color w:val="000000"/>
                      <w:kern w:val="0"/>
                      <w:sz w:val="21"/>
                      <w:szCs w:val="21"/>
                      <w:u w:val="none"/>
                      <w:lang w:val="en-US" w:eastAsia="zh-CN" w:bidi="ar"/>
                    </w:rPr>
                    <w:t>2台</w:t>
                  </w:r>
                </w:p>
              </w:tc>
            </w:tr>
            <w:tr w14:paraId="4B7DC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trPr>
              <w:tc>
                <w:tcPr>
                  <w:tcW w:w="738" w:type="dxa"/>
                  <w:noWrap w:val="0"/>
                  <w:vAlign w:val="center"/>
                </w:tcPr>
                <w:p w14:paraId="17E5C40F">
                  <w:pPr>
                    <w:jc w:val="center"/>
                    <w:rPr>
                      <w:rFonts w:hint="eastAsia" w:ascii="仿宋" w:hAnsi="仿宋" w:eastAsia="仿宋" w:cs="仿宋"/>
                      <w:b/>
                      <w:bCs/>
                      <w:kern w:val="2"/>
                      <w:sz w:val="21"/>
                      <w:szCs w:val="21"/>
                      <w:highlight w:val="none"/>
                      <w:lang w:val="en-US" w:eastAsia="zh-CN" w:bidi="ar-SA"/>
                    </w:rPr>
                  </w:pPr>
                  <w:r>
                    <w:rPr>
                      <w:rFonts w:hint="eastAsia" w:ascii="仿宋" w:hAnsi="仿宋" w:eastAsia="仿宋" w:cs="仿宋"/>
                      <w:b/>
                      <w:bCs/>
                      <w:sz w:val="21"/>
                      <w:szCs w:val="21"/>
                      <w:highlight w:val="none"/>
                      <w:lang w:val="en-US" w:eastAsia="zh-CN"/>
                    </w:rPr>
                    <w:t>9</w:t>
                  </w:r>
                </w:p>
              </w:tc>
              <w:tc>
                <w:tcPr>
                  <w:tcW w:w="2356" w:type="dxa"/>
                  <w:noWrap w:val="0"/>
                  <w:vAlign w:val="center"/>
                </w:tcPr>
                <w:p w14:paraId="512A6F23">
                  <w:pPr>
                    <w:keepNext w:val="0"/>
                    <w:keepLines w:val="0"/>
                    <w:widowControl/>
                    <w:suppressLineNumbers w:val="0"/>
                    <w:jc w:val="center"/>
                    <w:textAlignment w:val="center"/>
                    <w:rPr>
                      <w:rFonts w:hint="eastAsia" w:ascii="仿宋" w:hAnsi="仿宋" w:eastAsia="仿宋" w:cs="仿宋"/>
                      <w:b/>
                      <w:bCs/>
                      <w:i w:val="0"/>
                      <w:iCs w:val="0"/>
                      <w:color w:val="000000"/>
                      <w:kern w:val="2"/>
                      <w:sz w:val="21"/>
                      <w:szCs w:val="21"/>
                      <w:u w:val="none"/>
                      <w:lang w:val="en-US" w:eastAsia="zh-CN" w:bidi="ar-SA"/>
                    </w:rPr>
                  </w:pPr>
                  <w:r>
                    <w:rPr>
                      <w:rFonts w:hint="eastAsia" w:ascii="仿宋" w:hAnsi="仿宋" w:eastAsia="仿宋" w:cs="仿宋"/>
                      <w:b/>
                      <w:bCs/>
                      <w:i w:val="0"/>
                      <w:iCs w:val="0"/>
                      <w:color w:val="000000"/>
                      <w:kern w:val="0"/>
                      <w:sz w:val="21"/>
                      <w:szCs w:val="21"/>
                      <w:u w:val="none"/>
                      <w:lang w:val="en-US" w:eastAsia="zh-CN" w:bidi="ar"/>
                    </w:rPr>
                    <w:t>四面出风内机</w:t>
                  </w:r>
                </w:p>
              </w:tc>
              <w:tc>
                <w:tcPr>
                  <w:tcW w:w="2618" w:type="dxa"/>
                  <w:noWrap w:val="0"/>
                  <w:vAlign w:val="center"/>
                </w:tcPr>
                <w:p w14:paraId="4316E4C1">
                  <w:pPr>
                    <w:keepNext w:val="0"/>
                    <w:keepLines w:val="0"/>
                    <w:widowControl/>
                    <w:suppressLineNumbers w:val="0"/>
                    <w:jc w:val="center"/>
                    <w:textAlignment w:val="center"/>
                    <w:rPr>
                      <w:rFonts w:hint="eastAsia" w:ascii="仿宋" w:hAnsi="仿宋" w:eastAsia="仿宋" w:cs="仿宋"/>
                      <w:b/>
                      <w:bCs/>
                      <w:i w:val="0"/>
                      <w:iCs w:val="0"/>
                      <w:color w:val="000000"/>
                      <w:kern w:val="2"/>
                      <w:sz w:val="21"/>
                      <w:szCs w:val="21"/>
                      <w:u w:val="none"/>
                      <w:lang w:val="en-US" w:eastAsia="zh-CN" w:bidi="ar-SA"/>
                    </w:rPr>
                  </w:pPr>
                  <w:r>
                    <w:rPr>
                      <w:rFonts w:hint="eastAsia" w:ascii="仿宋" w:hAnsi="仿宋" w:eastAsia="仿宋" w:cs="仿宋"/>
                      <w:b/>
                      <w:bCs/>
                      <w:i w:val="0"/>
                      <w:iCs w:val="0"/>
                      <w:color w:val="000000"/>
                      <w:kern w:val="0"/>
                      <w:sz w:val="21"/>
                      <w:szCs w:val="21"/>
                      <w:u w:val="none"/>
                      <w:lang w:val="en-US" w:eastAsia="zh-CN" w:bidi="ar"/>
                    </w:rPr>
                    <w:t>南京天加TSK50KR(D)</w:t>
                  </w:r>
                </w:p>
              </w:tc>
              <w:tc>
                <w:tcPr>
                  <w:tcW w:w="1303" w:type="dxa"/>
                  <w:noWrap w:val="0"/>
                  <w:vAlign w:val="center"/>
                </w:tcPr>
                <w:p w14:paraId="56563F5D">
                  <w:pPr>
                    <w:keepNext w:val="0"/>
                    <w:keepLines w:val="0"/>
                    <w:widowControl/>
                    <w:suppressLineNumbers w:val="0"/>
                    <w:jc w:val="center"/>
                    <w:textAlignment w:val="center"/>
                    <w:rPr>
                      <w:rFonts w:hint="eastAsia" w:ascii="仿宋" w:hAnsi="仿宋" w:eastAsia="仿宋" w:cs="仿宋"/>
                      <w:b/>
                      <w:bCs/>
                      <w:i w:val="0"/>
                      <w:iCs w:val="0"/>
                      <w:color w:val="000000"/>
                      <w:kern w:val="2"/>
                      <w:sz w:val="21"/>
                      <w:szCs w:val="21"/>
                      <w:u w:val="none"/>
                      <w:lang w:val="en-US" w:eastAsia="zh-CN" w:bidi="ar-SA"/>
                    </w:rPr>
                  </w:pPr>
                  <w:r>
                    <w:rPr>
                      <w:rFonts w:hint="eastAsia" w:ascii="仿宋" w:hAnsi="仿宋" w:eastAsia="仿宋" w:cs="仿宋"/>
                      <w:b/>
                      <w:bCs/>
                      <w:i w:val="0"/>
                      <w:iCs w:val="0"/>
                      <w:color w:val="000000"/>
                      <w:kern w:val="0"/>
                      <w:sz w:val="21"/>
                      <w:szCs w:val="21"/>
                      <w:u w:val="none"/>
                      <w:lang w:val="en-US" w:eastAsia="zh-CN" w:bidi="ar"/>
                    </w:rPr>
                    <w:t>2台</w:t>
                  </w:r>
                </w:p>
              </w:tc>
            </w:tr>
            <w:tr w14:paraId="7A719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dxa"/>
                  <w:noWrap w:val="0"/>
                  <w:vAlign w:val="center"/>
                </w:tcPr>
                <w:p w14:paraId="294163FE">
                  <w:pPr>
                    <w:jc w:val="center"/>
                    <w:rPr>
                      <w:rFonts w:hint="eastAsia" w:ascii="仿宋" w:hAnsi="仿宋" w:eastAsia="仿宋" w:cs="仿宋"/>
                      <w:b/>
                      <w:bCs/>
                      <w:kern w:val="2"/>
                      <w:sz w:val="21"/>
                      <w:szCs w:val="21"/>
                      <w:highlight w:val="none"/>
                      <w:lang w:val="en-US" w:eastAsia="zh-CN" w:bidi="ar-SA"/>
                    </w:rPr>
                  </w:pPr>
                  <w:r>
                    <w:rPr>
                      <w:rFonts w:hint="eastAsia" w:ascii="仿宋" w:hAnsi="仿宋" w:eastAsia="仿宋" w:cs="仿宋"/>
                      <w:b/>
                      <w:bCs/>
                      <w:sz w:val="21"/>
                      <w:szCs w:val="21"/>
                      <w:highlight w:val="none"/>
                      <w:lang w:val="en-US" w:eastAsia="zh-CN"/>
                    </w:rPr>
                    <w:t>10</w:t>
                  </w:r>
                </w:p>
              </w:tc>
              <w:tc>
                <w:tcPr>
                  <w:tcW w:w="2356" w:type="dxa"/>
                  <w:noWrap w:val="0"/>
                  <w:vAlign w:val="center"/>
                </w:tcPr>
                <w:p w14:paraId="09C20BBE">
                  <w:pPr>
                    <w:keepNext w:val="0"/>
                    <w:keepLines w:val="0"/>
                    <w:widowControl/>
                    <w:suppressLineNumbers w:val="0"/>
                    <w:jc w:val="center"/>
                    <w:textAlignment w:val="center"/>
                    <w:rPr>
                      <w:rFonts w:hint="eastAsia" w:ascii="仿宋" w:hAnsi="仿宋" w:eastAsia="仿宋" w:cs="仿宋"/>
                      <w:b/>
                      <w:bCs/>
                      <w:i w:val="0"/>
                      <w:iCs w:val="0"/>
                      <w:color w:val="000000"/>
                      <w:kern w:val="2"/>
                      <w:sz w:val="21"/>
                      <w:szCs w:val="21"/>
                      <w:u w:val="none"/>
                      <w:lang w:val="en-US" w:eastAsia="zh-CN" w:bidi="ar-SA"/>
                    </w:rPr>
                  </w:pPr>
                  <w:r>
                    <w:rPr>
                      <w:rFonts w:hint="eastAsia" w:ascii="仿宋" w:hAnsi="仿宋" w:eastAsia="仿宋" w:cs="仿宋"/>
                      <w:b/>
                      <w:bCs/>
                      <w:i w:val="0"/>
                      <w:iCs w:val="0"/>
                      <w:color w:val="000000"/>
                      <w:kern w:val="0"/>
                      <w:sz w:val="21"/>
                      <w:szCs w:val="21"/>
                      <w:u w:val="none"/>
                      <w:lang w:val="en-US" w:eastAsia="zh-CN" w:bidi="ar"/>
                    </w:rPr>
                    <w:t>蓄能水箱</w:t>
                  </w:r>
                </w:p>
              </w:tc>
              <w:tc>
                <w:tcPr>
                  <w:tcW w:w="2618" w:type="dxa"/>
                  <w:noWrap w:val="0"/>
                  <w:vAlign w:val="center"/>
                </w:tcPr>
                <w:p w14:paraId="7C0D259D">
                  <w:pPr>
                    <w:keepNext w:val="0"/>
                    <w:keepLines w:val="0"/>
                    <w:widowControl/>
                    <w:suppressLineNumbers w:val="0"/>
                    <w:jc w:val="center"/>
                    <w:textAlignment w:val="center"/>
                    <w:rPr>
                      <w:rFonts w:hint="eastAsia" w:ascii="仿宋" w:hAnsi="仿宋" w:eastAsia="仿宋" w:cs="仿宋"/>
                      <w:b/>
                      <w:bCs/>
                      <w:i w:val="0"/>
                      <w:iCs w:val="0"/>
                      <w:color w:val="000000"/>
                      <w:kern w:val="2"/>
                      <w:sz w:val="21"/>
                      <w:szCs w:val="21"/>
                      <w:u w:val="none"/>
                      <w:lang w:val="en-US" w:eastAsia="zh-CN" w:bidi="ar-SA"/>
                    </w:rPr>
                  </w:pPr>
                  <w:r>
                    <w:rPr>
                      <w:rFonts w:hint="eastAsia" w:ascii="仿宋" w:hAnsi="仿宋" w:eastAsia="仿宋" w:cs="仿宋"/>
                      <w:b/>
                      <w:bCs/>
                      <w:i w:val="0"/>
                      <w:iCs w:val="0"/>
                      <w:color w:val="000000"/>
                      <w:kern w:val="0"/>
                      <w:sz w:val="21"/>
                      <w:szCs w:val="21"/>
                      <w:u w:val="none"/>
                      <w:lang w:val="en-US" w:eastAsia="zh-CN" w:bidi="ar"/>
                    </w:rPr>
                    <w:t>/</w:t>
                  </w:r>
                </w:p>
              </w:tc>
              <w:tc>
                <w:tcPr>
                  <w:tcW w:w="1303" w:type="dxa"/>
                  <w:noWrap w:val="0"/>
                  <w:vAlign w:val="center"/>
                </w:tcPr>
                <w:p w14:paraId="7D97CF9E">
                  <w:pPr>
                    <w:jc w:val="center"/>
                    <w:rPr>
                      <w:rFonts w:hint="eastAsia" w:ascii="仿宋" w:hAnsi="仿宋" w:eastAsia="仿宋" w:cs="仿宋"/>
                      <w:b/>
                      <w:bCs/>
                      <w:sz w:val="21"/>
                      <w:szCs w:val="21"/>
                      <w:highlight w:val="none"/>
                      <w:lang w:val="en-US" w:eastAsia="zh-CN"/>
                    </w:rPr>
                  </w:pPr>
                  <w:r>
                    <w:rPr>
                      <w:rFonts w:hint="eastAsia" w:ascii="仿宋" w:hAnsi="仿宋" w:eastAsia="仿宋" w:cs="仿宋"/>
                      <w:b/>
                      <w:bCs/>
                      <w:sz w:val="21"/>
                      <w:szCs w:val="21"/>
                      <w:highlight w:val="none"/>
                      <w:lang w:val="en-US" w:eastAsia="zh-CN"/>
                    </w:rPr>
                    <w:t>1</w:t>
                  </w:r>
                  <w:r>
                    <w:rPr>
                      <w:rFonts w:hint="eastAsia" w:ascii="仿宋" w:hAnsi="仿宋" w:eastAsia="仿宋" w:cs="仿宋"/>
                      <w:b/>
                      <w:bCs/>
                      <w:i w:val="0"/>
                      <w:iCs w:val="0"/>
                      <w:color w:val="000000"/>
                      <w:kern w:val="0"/>
                      <w:sz w:val="21"/>
                      <w:szCs w:val="21"/>
                      <w:u w:val="none"/>
                      <w:lang w:val="en-US" w:eastAsia="zh-CN" w:bidi="ar"/>
                    </w:rPr>
                    <w:t>台</w:t>
                  </w:r>
                </w:p>
              </w:tc>
            </w:tr>
            <w:tr w14:paraId="0CCA7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738" w:type="dxa"/>
                  <w:noWrap w:val="0"/>
                  <w:vAlign w:val="center"/>
                </w:tcPr>
                <w:p w14:paraId="1142181C">
                  <w:pPr>
                    <w:jc w:val="center"/>
                    <w:rPr>
                      <w:rFonts w:hint="eastAsia" w:ascii="仿宋" w:hAnsi="仿宋" w:eastAsia="仿宋" w:cs="仿宋"/>
                      <w:b/>
                      <w:bCs/>
                      <w:sz w:val="21"/>
                      <w:szCs w:val="21"/>
                      <w:highlight w:val="none"/>
                      <w:lang w:val="en-US" w:eastAsia="zh-CN"/>
                    </w:rPr>
                  </w:pPr>
                  <w:r>
                    <w:rPr>
                      <w:rFonts w:hint="eastAsia" w:ascii="仿宋" w:hAnsi="仿宋" w:eastAsia="仿宋" w:cs="仿宋"/>
                      <w:b/>
                      <w:bCs/>
                      <w:sz w:val="21"/>
                      <w:szCs w:val="21"/>
                      <w:highlight w:val="none"/>
                      <w:lang w:val="en-US" w:eastAsia="zh-CN"/>
                    </w:rPr>
                    <w:t>11</w:t>
                  </w:r>
                </w:p>
              </w:tc>
              <w:tc>
                <w:tcPr>
                  <w:tcW w:w="2356" w:type="dxa"/>
                  <w:noWrap w:val="0"/>
                  <w:vAlign w:val="center"/>
                </w:tcPr>
                <w:p w14:paraId="0340790E">
                  <w:pPr>
                    <w:keepNext w:val="0"/>
                    <w:keepLines w:val="0"/>
                    <w:pageBreakBefore w:val="0"/>
                    <w:widowControl w:val="0"/>
                    <w:kinsoku/>
                    <w:wordWrap/>
                    <w:overflowPunct/>
                    <w:topLinePunct w:val="0"/>
                    <w:autoSpaceDE/>
                    <w:autoSpaceDN/>
                    <w:bidi w:val="0"/>
                    <w:adjustRightInd/>
                    <w:spacing w:line="400" w:lineRule="exact"/>
                    <w:textAlignment w:val="auto"/>
                    <w:rPr>
                      <w:rFonts w:hint="eastAsia" w:ascii="仿宋" w:hAnsi="仿宋" w:eastAsia="仿宋" w:cs="仿宋"/>
                      <w:b/>
                      <w:bCs/>
                      <w:color w:val="000000"/>
                      <w:kern w:val="2"/>
                      <w:sz w:val="21"/>
                      <w:szCs w:val="21"/>
                      <w:lang w:val="en-US" w:eastAsia="zh-CN" w:bidi="ar-SA"/>
                    </w:rPr>
                  </w:pPr>
                  <w:r>
                    <w:rPr>
                      <w:rFonts w:hint="eastAsia" w:ascii="仿宋" w:hAnsi="仿宋" w:eastAsia="仿宋" w:cs="仿宋"/>
                      <w:b/>
                      <w:bCs/>
                      <w:color w:val="000000"/>
                      <w:sz w:val="21"/>
                      <w:szCs w:val="21"/>
                      <w:lang w:val="en-US" w:eastAsia="zh-CN"/>
                    </w:rPr>
                    <w:t>中央空调冷冻水处理</w:t>
                  </w:r>
                </w:p>
              </w:tc>
              <w:tc>
                <w:tcPr>
                  <w:tcW w:w="2618" w:type="dxa"/>
                  <w:noWrap w:val="0"/>
                  <w:vAlign w:val="center"/>
                </w:tcPr>
                <w:p w14:paraId="136E9A4E">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eastAsia" w:ascii="仿宋" w:hAnsi="仿宋" w:eastAsia="仿宋" w:cs="仿宋"/>
                      <w:b/>
                      <w:bCs/>
                      <w:color w:val="000000"/>
                      <w:kern w:val="2"/>
                      <w:sz w:val="21"/>
                      <w:szCs w:val="21"/>
                      <w:lang w:val="en-US" w:eastAsia="zh-CN" w:bidi="ar-SA"/>
                    </w:rPr>
                  </w:pPr>
                  <w:r>
                    <w:rPr>
                      <w:rFonts w:hint="eastAsia" w:ascii="仿宋" w:hAnsi="仿宋" w:eastAsia="仿宋" w:cs="仿宋"/>
                      <w:b/>
                      <w:bCs/>
                      <w:color w:val="000000"/>
                      <w:kern w:val="2"/>
                      <w:sz w:val="21"/>
                      <w:szCs w:val="21"/>
                      <w:lang w:val="en-US" w:eastAsia="zh-CN" w:bidi="ar-SA"/>
                    </w:rPr>
                    <w:t>/</w:t>
                  </w:r>
                </w:p>
              </w:tc>
              <w:tc>
                <w:tcPr>
                  <w:tcW w:w="1303" w:type="dxa"/>
                  <w:noWrap w:val="0"/>
                  <w:vAlign w:val="center"/>
                </w:tcPr>
                <w:p w14:paraId="094A0C6F">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eastAsia" w:ascii="仿宋" w:hAnsi="仿宋" w:eastAsia="仿宋" w:cs="仿宋"/>
                      <w:b/>
                      <w:bCs/>
                      <w:color w:val="000000"/>
                      <w:kern w:val="2"/>
                      <w:sz w:val="21"/>
                      <w:szCs w:val="21"/>
                      <w:lang w:val="en-US" w:eastAsia="zh-CN" w:bidi="ar-SA"/>
                    </w:rPr>
                  </w:pPr>
                  <w:r>
                    <w:rPr>
                      <w:rFonts w:hint="eastAsia" w:ascii="仿宋" w:hAnsi="仿宋" w:eastAsia="仿宋" w:cs="仿宋"/>
                      <w:b/>
                      <w:bCs/>
                      <w:color w:val="000000"/>
                      <w:sz w:val="21"/>
                      <w:szCs w:val="21"/>
                      <w:lang w:val="en-US" w:eastAsia="zh-CN"/>
                    </w:rPr>
                    <w:t>1项</w:t>
                  </w:r>
                </w:p>
              </w:tc>
            </w:tr>
            <w:tr w14:paraId="5F1A7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738" w:type="dxa"/>
                  <w:noWrap w:val="0"/>
                  <w:vAlign w:val="center"/>
                </w:tcPr>
                <w:p w14:paraId="3B18ADE0">
                  <w:pPr>
                    <w:jc w:val="center"/>
                    <w:rPr>
                      <w:rFonts w:hint="eastAsia" w:ascii="仿宋" w:hAnsi="仿宋" w:eastAsia="仿宋" w:cs="仿宋"/>
                      <w:b/>
                      <w:bCs/>
                      <w:sz w:val="21"/>
                      <w:szCs w:val="21"/>
                      <w:highlight w:val="none"/>
                      <w:lang w:val="en-US" w:eastAsia="zh-CN"/>
                    </w:rPr>
                  </w:pPr>
                  <w:r>
                    <w:rPr>
                      <w:rFonts w:hint="eastAsia" w:ascii="仿宋" w:hAnsi="仿宋" w:eastAsia="仿宋" w:cs="仿宋"/>
                      <w:b/>
                      <w:bCs/>
                      <w:sz w:val="21"/>
                      <w:szCs w:val="21"/>
                      <w:highlight w:val="none"/>
                      <w:lang w:val="en-US" w:eastAsia="zh-CN"/>
                    </w:rPr>
                    <w:t>12</w:t>
                  </w:r>
                </w:p>
              </w:tc>
              <w:tc>
                <w:tcPr>
                  <w:tcW w:w="2356" w:type="dxa"/>
                  <w:noWrap w:val="0"/>
                  <w:vAlign w:val="center"/>
                </w:tcPr>
                <w:p w14:paraId="5028DDEC">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eastAsia" w:ascii="仿宋" w:hAnsi="仿宋" w:eastAsia="仿宋" w:cs="仿宋"/>
                      <w:b/>
                      <w:bCs/>
                      <w:color w:val="000000"/>
                      <w:sz w:val="21"/>
                      <w:szCs w:val="21"/>
                      <w:lang w:val="en-US" w:eastAsia="zh-CN"/>
                    </w:rPr>
                  </w:pPr>
                  <w:r>
                    <w:rPr>
                      <w:rFonts w:hint="eastAsia" w:ascii="仿宋" w:hAnsi="仿宋" w:eastAsia="仿宋" w:cs="仿宋"/>
                      <w:b/>
                      <w:bCs/>
                      <w:color w:val="000000"/>
                      <w:sz w:val="21"/>
                      <w:szCs w:val="21"/>
                      <w:lang w:val="en-US" w:eastAsia="zh-CN"/>
                    </w:rPr>
                    <w:t>高效过滤器</w:t>
                  </w:r>
                </w:p>
              </w:tc>
              <w:tc>
                <w:tcPr>
                  <w:tcW w:w="2618" w:type="dxa"/>
                  <w:noWrap w:val="0"/>
                  <w:vAlign w:val="center"/>
                </w:tcPr>
                <w:p w14:paraId="1C361299">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eastAsia" w:ascii="仿宋" w:hAnsi="仿宋" w:eastAsia="仿宋" w:cs="仿宋"/>
                      <w:b/>
                      <w:bCs/>
                      <w:color w:val="000000"/>
                      <w:kern w:val="2"/>
                      <w:sz w:val="21"/>
                      <w:szCs w:val="21"/>
                      <w:lang w:val="en-US" w:eastAsia="zh-CN" w:bidi="ar-SA"/>
                    </w:rPr>
                  </w:pPr>
                  <w:r>
                    <w:rPr>
                      <w:rFonts w:hint="eastAsia" w:ascii="仿宋" w:hAnsi="仿宋" w:eastAsia="仿宋" w:cs="仿宋"/>
                      <w:b/>
                      <w:bCs/>
                      <w:color w:val="000000"/>
                      <w:kern w:val="2"/>
                      <w:sz w:val="21"/>
                      <w:szCs w:val="21"/>
                      <w:lang w:val="en-US" w:eastAsia="zh-CN" w:bidi="ar-SA"/>
                    </w:rPr>
                    <w:t>/</w:t>
                  </w:r>
                </w:p>
              </w:tc>
              <w:tc>
                <w:tcPr>
                  <w:tcW w:w="1303" w:type="dxa"/>
                  <w:noWrap w:val="0"/>
                  <w:vAlign w:val="center"/>
                </w:tcPr>
                <w:p w14:paraId="1E003DC6">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eastAsia" w:ascii="仿宋" w:hAnsi="仿宋" w:eastAsia="仿宋" w:cs="仿宋"/>
                      <w:b/>
                      <w:bCs/>
                      <w:color w:val="000000"/>
                      <w:sz w:val="21"/>
                      <w:szCs w:val="21"/>
                      <w:lang w:val="en-US" w:eastAsia="zh-CN"/>
                    </w:rPr>
                  </w:pPr>
                  <w:r>
                    <w:rPr>
                      <w:rFonts w:hint="eastAsia" w:ascii="仿宋" w:hAnsi="仿宋" w:eastAsia="仿宋" w:cs="仿宋"/>
                      <w:b/>
                      <w:bCs/>
                      <w:color w:val="000000"/>
                      <w:sz w:val="21"/>
                      <w:szCs w:val="21"/>
                      <w:lang w:val="en-US" w:eastAsia="zh-CN"/>
                    </w:rPr>
                    <w:t>50张</w:t>
                  </w:r>
                </w:p>
              </w:tc>
            </w:tr>
            <w:tr w14:paraId="09913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738" w:type="dxa"/>
                  <w:noWrap w:val="0"/>
                  <w:vAlign w:val="center"/>
                </w:tcPr>
                <w:p w14:paraId="22D04144">
                  <w:pPr>
                    <w:jc w:val="center"/>
                    <w:rPr>
                      <w:rFonts w:hint="eastAsia" w:ascii="仿宋" w:hAnsi="仿宋" w:eastAsia="仿宋" w:cs="仿宋"/>
                      <w:b/>
                      <w:bCs/>
                      <w:sz w:val="21"/>
                      <w:szCs w:val="21"/>
                      <w:highlight w:val="none"/>
                      <w:lang w:val="en-US" w:eastAsia="zh-CN"/>
                    </w:rPr>
                  </w:pPr>
                  <w:r>
                    <w:rPr>
                      <w:rFonts w:hint="eastAsia" w:ascii="仿宋" w:hAnsi="仿宋" w:eastAsia="仿宋" w:cs="仿宋"/>
                      <w:b/>
                      <w:bCs/>
                      <w:sz w:val="21"/>
                      <w:szCs w:val="21"/>
                      <w:highlight w:val="none"/>
                      <w:lang w:val="en-US" w:eastAsia="zh-CN"/>
                    </w:rPr>
                    <w:t>13</w:t>
                  </w:r>
                </w:p>
              </w:tc>
              <w:tc>
                <w:tcPr>
                  <w:tcW w:w="2356" w:type="dxa"/>
                  <w:noWrap w:val="0"/>
                  <w:vAlign w:val="center"/>
                </w:tcPr>
                <w:p w14:paraId="036B75F1">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eastAsia" w:ascii="仿宋" w:hAnsi="仿宋" w:eastAsia="仿宋" w:cs="仿宋"/>
                      <w:b/>
                      <w:bCs/>
                      <w:color w:val="000000"/>
                      <w:sz w:val="21"/>
                      <w:szCs w:val="21"/>
                      <w:lang w:val="en-US" w:eastAsia="zh-CN"/>
                    </w:rPr>
                  </w:pPr>
                  <w:r>
                    <w:rPr>
                      <w:rFonts w:hint="eastAsia" w:ascii="仿宋" w:hAnsi="仿宋" w:eastAsia="仿宋" w:cs="仿宋"/>
                      <w:b/>
                      <w:bCs/>
                      <w:color w:val="000000"/>
                      <w:sz w:val="21"/>
                      <w:szCs w:val="21"/>
                      <w:lang w:val="en-US" w:eastAsia="zh-CN"/>
                    </w:rPr>
                    <w:t>中效过滤器</w:t>
                  </w:r>
                </w:p>
              </w:tc>
              <w:tc>
                <w:tcPr>
                  <w:tcW w:w="2618" w:type="dxa"/>
                  <w:noWrap w:val="0"/>
                  <w:vAlign w:val="center"/>
                </w:tcPr>
                <w:p w14:paraId="614FE81E">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eastAsia" w:ascii="仿宋" w:hAnsi="仿宋" w:eastAsia="仿宋" w:cs="仿宋"/>
                      <w:b/>
                      <w:bCs/>
                      <w:color w:val="000000"/>
                      <w:kern w:val="2"/>
                      <w:sz w:val="21"/>
                      <w:szCs w:val="21"/>
                      <w:lang w:val="en-US" w:eastAsia="zh-CN" w:bidi="ar-SA"/>
                    </w:rPr>
                  </w:pPr>
                  <w:r>
                    <w:rPr>
                      <w:rFonts w:hint="eastAsia" w:ascii="仿宋" w:hAnsi="仿宋" w:eastAsia="仿宋" w:cs="仿宋"/>
                      <w:b/>
                      <w:bCs/>
                      <w:color w:val="000000"/>
                      <w:kern w:val="2"/>
                      <w:sz w:val="21"/>
                      <w:szCs w:val="21"/>
                      <w:lang w:val="en-US" w:eastAsia="zh-CN" w:bidi="ar-SA"/>
                    </w:rPr>
                    <w:t>/</w:t>
                  </w:r>
                </w:p>
              </w:tc>
              <w:tc>
                <w:tcPr>
                  <w:tcW w:w="1303" w:type="dxa"/>
                  <w:noWrap w:val="0"/>
                  <w:vAlign w:val="center"/>
                </w:tcPr>
                <w:p w14:paraId="428F0237">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eastAsia" w:ascii="仿宋" w:hAnsi="仿宋" w:eastAsia="仿宋" w:cs="仿宋"/>
                      <w:b/>
                      <w:bCs/>
                      <w:color w:val="000000"/>
                      <w:sz w:val="21"/>
                      <w:szCs w:val="21"/>
                      <w:lang w:val="en-US" w:eastAsia="zh-CN"/>
                    </w:rPr>
                  </w:pPr>
                  <w:r>
                    <w:rPr>
                      <w:rFonts w:hint="eastAsia" w:ascii="仿宋" w:hAnsi="仿宋" w:eastAsia="仿宋" w:cs="仿宋"/>
                      <w:b/>
                      <w:bCs/>
                      <w:color w:val="000000"/>
                      <w:sz w:val="21"/>
                      <w:szCs w:val="21"/>
                      <w:lang w:val="en-US" w:eastAsia="zh-CN"/>
                    </w:rPr>
                    <w:t>32张</w:t>
                  </w:r>
                </w:p>
              </w:tc>
            </w:tr>
            <w:tr w14:paraId="05F60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738" w:type="dxa"/>
                  <w:noWrap w:val="0"/>
                  <w:vAlign w:val="center"/>
                </w:tcPr>
                <w:p w14:paraId="105C6C87">
                  <w:pPr>
                    <w:jc w:val="center"/>
                    <w:rPr>
                      <w:rFonts w:hint="eastAsia" w:ascii="仿宋" w:hAnsi="仿宋" w:eastAsia="仿宋" w:cs="仿宋"/>
                      <w:b/>
                      <w:bCs/>
                      <w:sz w:val="21"/>
                      <w:szCs w:val="21"/>
                      <w:highlight w:val="none"/>
                      <w:lang w:val="en-US" w:eastAsia="zh-CN"/>
                    </w:rPr>
                  </w:pPr>
                  <w:r>
                    <w:rPr>
                      <w:rFonts w:hint="eastAsia" w:ascii="仿宋" w:hAnsi="仿宋" w:eastAsia="仿宋" w:cs="仿宋"/>
                      <w:b/>
                      <w:bCs/>
                      <w:sz w:val="21"/>
                      <w:szCs w:val="21"/>
                      <w:highlight w:val="none"/>
                      <w:lang w:val="en-US" w:eastAsia="zh-CN"/>
                    </w:rPr>
                    <w:t>14</w:t>
                  </w:r>
                </w:p>
              </w:tc>
              <w:tc>
                <w:tcPr>
                  <w:tcW w:w="2356" w:type="dxa"/>
                  <w:noWrap w:val="0"/>
                  <w:vAlign w:val="center"/>
                </w:tcPr>
                <w:p w14:paraId="16B85CA0">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eastAsia" w:ascii="仿宋" w:hAnsi="仿宋" w:eastAsia="仿宋" w:cs="仿宋"/>
                      <w:b/>
                      <w:bCs/>
                      <w:color w:val="000000"/>
                      <w:sz w:val="21"/>
                      <w:szCs w:val="21"/>
                      <w:lang w:val="en-US" w:eastAsia="zh-CN"/>
                    </w:rPr>
                  </w:pPr>
                  <w:r>
                    <w:rPr>
                      <w:rFonts w:hint="eastAsia" w:ascii="仿宋" w:hAnsi="仿宋" w:eastAsia="仿宋" w:cs="仿宋"/>
                      <w:b/>
                      <w:bCs/>
                      <w:color w:val="000000"/>
                      <w:sz w:val="21"/>
                      <w:szCs w:val="21"/>
                      <w:lang w:val="en-US" w:eastAsia="zh-CN"/>
                    </w:rPr>
                    <w:t>初效过滤器</w:t>
                  </w:r>
                </w:p>
              </w:tc>
              <w:tc>
                <w:tcPr>
                  <w:tcW w:w="2618" w:type="dxa"/>
                  <w:noWrap w:val="0"/>
                  <w:vAlign w:val="center"/>
                </w:tcPr>
                <w:p w14:paraId="77AA1D73">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eastAsia" w:ascii="仿宋" w:hAnsi="仿宋" w:eastAsia="仿宋" w:cs="仿宋"/>
                      <w:b/>
                      <w:bCs/>
                      <w:color w:val="000000"/>
                      <w:kern w:val="2"/>
                      <w:sz w:val="21"/>
                      <w:szCs w:val="21"/>
                      <w:lang w:val="en-US" w:eastAsia="zh-CN" w:bidi="ar-SA"/>
                    </w:rPr>
                  </w:pPr>
                  <w:r>
                    <w:rPr>
                      <w:rFonts w:hint="eastAsia" w:ascii="仿宋" w:hAnsi="仿宋" w:eastAsia="仿宋" w:cs="仿宋"/>
                      <w:b/>
                      <w:bCs/>
                      <w:color w:val="000000"/>
                      <w:kern w:val="2"/>
                      <w:sz w:val="21"/>
                      <w:szCs w:val="21"/>
                      <w:lang w:val="en-US" w:eastAsia="zh-CN" w:bidi="ar-SA"/>
                    </w:rPr>
                    <w:t>/</w:t>
                  </w:r>
                </w:p>
              </w:tc>
              <w:tc>
                <w:tcPr>
                  <w:tcW w:w="1303" w:type="dxa"/>
                  <w:noWrap w:val="0"/>
                  <w:vAlign w:val="center"/>
                </w:tcPr>
                <w:p w14:paraId="026D9C2B">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eastAsia" w:ascii="仿宋" w:hAnsi="仿宋" w:eastAsia="仿宋" w:cs="仿宋"/>
                      <w:b/>
                      <w:bCs/>
                      <w:color w:val="000000"/>
                      <w:sz w:val="21"/>
                      <w:szCs w:val="21"/>
                      <w:lang w:val="en-US" w:eastAsia="zh-CN"/>
                    </w:rPr>
                  </w:pPr>
                  <w:r>
                    <w:rPr>
                      <w:rFonts w:hint="eastAsia" w:ascii="仿宋" w:hAnsi="仿宋" w:eastAsia="仿宋" w:cs="仿宋"/>
                      <w:b/>
                      <w:bCs/>
                      <w:color w:val="000000"/>
                      <w:sz w:val="21"/>
                      <w:szCs w:val="21"/>
                      <w:lang w:val="en-US" w:eastAsia="zh-CN"/>
                    </w:rPr>
                    <w:t>72张</w:t>
                  </w:r>
                </w:p>
              </w:tc>
            </w:tr>
          </w:tbl>
          <w:p w14:paraId="60C51D8A">
            <w:pPr>
              <w:spacing w:line="400" w:lineRule="exact"/>
              <w:rPr>
                <w:rFonts w:hint="eastAsia" w:ascii="仿宋" w:hAnsi="仿宋" w:eastAsia="仿宋" w:cs="仿宋"/>
                <w:b/>
                <w:bCs/>
                <w:sz w:val="21"/>
                <w:szCs w:val="21"/>
                <w:highlight w:val="none"/>
                <w:lang w:val="en-US" w:eastAsia="zh-CN"/>
              </w:rPr>
            </w:pPr>
            <w:r>
              <w:rPr>
                <w:rFonts w:hint="eastAsia" w:ascii="仿宋" w:hAnsi="仿宋" w:eastAsia="仿宋" w:cs="仿宋"/>
                <w:b/>
                <w:bCs/>
                <w:sz w:val="21"/>
                <w:szCs w:val="21"/>
                <w:highlight w:val="none"/>
                <w:lang w:val="en-US" w:eastAsia="zh-CN"/>
              </w:rPr>
              <w:t>（4）业务主楼分体空调设备清单</w:t>
            </w:r>
          </w:p>
          <w:tbl>
            <w:tblPr>
              <w:tblStyle w:val="4"/>
              <w:tblW w:w="5001"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9"/>
              <w:gridCol w:w="2654"/>
              <w:gridCol w:w="2699"/>
              <w:gridCol w:w="1369"/>
            </w:tblGrid>
            <w:tr w14:paraId="78E8E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8" w:type="pct"/>
                  <w:noWrap w:val="0"/>
                  <w:vAlign w:val="center"/>
                </w:tcPr>
                <w:p w14:paraId="2858C9AF">
                  <w:pPr>
                    <w:jc w:val="center"/>
                    <w:rPr>
                      <w:rFonts w:hint="eastAsia" w:ascii="仿宋" w:hAnsi="仿宋" w:eastAsia="仿宋" w:cs="仿宋"/>
                      <w:b/>
                      <w:bCs/>
                      <w:sz w:val="21"/>
                      <w:szCs w:val="21"/>
                      <w:highlight w:val="none"/>
                    </w:rPr>
                  </w:pPr>
                  <w:r>
                    <w:rPr>
                      <w:rFonts w:hint="eastAsia" w:ascii="仿宋" w:hAnsi="仿宋" w:eastAsia="仿宋" w:cs="仿宋"/>
                      <w:b/>
                      <w:bCs/>
                      <w:sz w:val="21"/>
                      <w:szCs w:val="21"/>
                      <w:highlight w:val="none"/>
                    </w:rPr>
                    <w:t>序号</w:t>
                  </w:r>
                </w:p>
              </w:tc>
              <w:tc>
                <w:tcPr>
                  <w:tcW w:w="1832" w:type="pct"/>
                  <w:noWrap w:val="0"/>
                  <w:vAlign w:val="center"/>
                </w:tcPr>
                <w:p w14:paraId="53041CF5">
                  <w:pPr>
                    <w:jc w:val="center"/>
                    <w:rPr>
                      <w:rFonts w:hint="eastAsia" w:ascii="仿宋" w:hAnsi="仿宋" w:eastAsia="仿宋" w:cs="仿宋"/>
                      <w:b/>
                      <w:bCs/>
                      <w:sz w:val="21"/>
                      <w:szCs w:val="21"/>
                      <w:highlight w:val="none"/>
                    </w:rPr>
                  </w:pPr>
                  <w:r>
                    <w:rPr>
                      <w:rFonts w:hint="eastAsia" w:ascii="仿宋" w:hAnsi="仿宋" w:eastAsia="仿宋" w:cs="仿宋"/>
                      <w:b/>
                      <w:bCs/>
                      <w:sz w:val="21"/>
                      <w:szCs w:val="21"/>
                      <w:highlight w:val="none"/>
                      <w:lang w:val="en-US" w:eastAsia="zh-CN"/>
                    </w:rPr>
                    <w:t>设备名称</w:t>
                  </w:r>
                </w:p>
              </w:tc>
              <w:tc>
                <w:tcPr>
                  <w:tcW w:w="1863" w:type="pct"/>
                  <w:noWrap w:val="0"/>
                  <w:vAlign w:val="center"/>
                </w:tcPr>
                <w:p w14:paraId="76F318E7">
                  <w:pPr>
                    <w:jc w:val="center"/>
                    <w:rPr>
                      <w:rFonts w:hint="eastAsia" w:ascii="仿宋" w:hAnsi="仿宋" w:eastAsia="仿宋" w:cs="仿宋"/>
                      <w:b/>
                      <w:bCs/>
                      <w:sz w:val="21"/>
                      <w:szCs w:val="21"/>
                      <w:highlight w:val="none"/>
                    </w:rPr>
                  </w:pPr>
                  <w:r>
                    <w:rPr>
                      <w:rFonts w:hint="eastAsia" w:ascii="仿宋" w:hAnsi="仿宋" w:eastAsia="仿宋" w:cs="仿宋"/>
                      <w:b/>
                      <w:bCs/>
                      <w:sz w:val="21"/>
                      <w:szCs w:val="21"/>
                      <w:highlight w:val="none"/>
                    </w:rPr>
                    <w:t>品牌及型号</w:t>
                  </w:r>
                  <w:r>
                    <w:rPr>
                      <w:rFonts w:hint="eastAsia" w:ascii="仿宋" w:hAnsi="仿宋" w:eastAsia="仿宋" w:cs="仿宋"/>
                      <w:b/>
                      <w:bCs/>
                      <w:sz w:val="21"/>
                      <w:szCs w:val="21"/>
                      <w:highlight w:val="none"/>
                      <w:lang w:val="en-US" w:eastAsia="zh-CN"/>
                    </w:rPr>
                    <w:t>规格</w:t>
                  </w:r>
                </w:p>
              </w:tc>
              <w:tc>
                <w:tcPr>
                  <w:tcW w:w="945" w:type="pct"/>
                  <w:noWrap w:val="0"/>
                  <w:vAlign w:val="center"/>
                </w:tcPr>
                <w:p w14:paraId="77E7943D">
                  <w:pPr>
                    <w:jc w:val="center"/>
                    <w:rPr>
                      <w:rFonts w:hint="eastAsia" w:ascii="仿宋" w:hAnsi="仿宋" w:eastAsia="仿宋" w:cs="仿宋"/>
                      <w:b/>
                      <w:bCs/>
                      <w:sz w:val="21"/>
                      <w:szCs w:val="21"/>
                      <w:highlight w:val="none"/>
                    </w:rPr>
                  </w:pPr>
                  <w:r>
                    <w:rPr>
                      <w:rFonts w:hint="eastAsia" w:ascii="仿宋" w:hAnsi="仿宋" w:eastAsia="仿宋" w:cs="仿宋"/>
                      <w:b/>
                      <w:bCs/>
                      <w:sz w:val="21"/>
                      <w:szCs w:val="21"/>
                      <w:highlight w:val="none"/>
                    </w:rPr>
                    <w:t>数量</w:t>
                  </w:r>
                  <w:r>
                    <w:rPr>
                      <w:rFonts w:hint="eastAsia" w:ascii="仿宋" w:hAnsi="仿宋" w:eastAsia="仿宋" w:cs="仿宋"/>
                      <w:b/>
                      <w:bCs/>
                      <w:sz w:val="21"/>
                      <w:szCs w:val="21"/>
                      <w:highlight w:val="none"/>
                      <w:lang w:val="en-US" w:eastAsia="zh-CN"/>
                    </w:rPr>
                    <w:t>/单位</w:t>
                  </w:r>
                </w:p>
              </w:tc>
            </w:tr>
            <w:tr w14:paraId="049B1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8" w:type="pct"/>
                  <w:noWrap w:val="0"/>
                  <w:vAlign w:val="center"/>
                </w:tcPr>
                <w:p w14:paraId="60B3F6E5">
                  <w:pPr>
                    <w:jc w:val="center"/>
                    <w:rPr>
                      <w:rFonts w:hint="eastAsia" w:ascii="仿宋" w:hAnsi="仿宋" w:eastAsia="仿宋" w:cs="仿宋"/>
                      <w:b/>
                      <w:bCs/>
                      <w:sz w:val="21"/>
                      <w:szCs w:val="21"/>
                      <w:highlight w:val="none"/>
                    </w:rPr>
                  </w:pPr>
                  <w:r>
                    <w:rPr>
                      <w:rFonts w:hint="eastAsia" w:ascii="仿宋" w:hAnsi="仿宋" w:eastAsia="仿宋" w:cs="仿宋"/>
                      <w:b/>
                      <w:bCs/>
                      <w:sz w:val="21"/>
                      <w:szCs w:val="21"/>
                      <w:highlight w:val="none"/>
                    </w:rPr>
                    <w:t>1</w:t>
                  </w:r>
                </w:p>
              </w:tc>
              <w:tc>
                <w:tcPr>
                  <w:tcW w:w="1832" w:type="pct"/>
                  <w:noWrap w:val="0"/>
                  <w:vAlign w:val="center"/>
                </w:tcPr>
                <w:p w14:paraId="59F384D1">
                  <w:pPr>
                    <w:jc w:val="center"/>
                    <w:rPr>
                      <w:rFonts w:hint="eastAsia" w:ascii="仿宋" w:hAnsi="仿宋" w:eastAsia="仿宋" w:cs="仿宋"/>
                      <w:b/>
                      <w:bCs/>
                      <w:sz w:val="21"/>
                      <w:szCs w:val="21"/>
                      <w:highlight w:val="none"/>
                      <w:lang w:val="en-US" w:eastAsia="zh-CN"/>
                    </w:rPr>
                  </w:pPr>
                  <w:r>
                    <w:rPr>
                      <w:rFonts w:hint="eastAsia" w:ascii="仿宋" w:hAnsi="仿宋" w:eastAsia="仿宋" w:cs="仿宋"/>
                      <w:b/>
                      <w:bCs/>
                      <w:sz w:val="21"/>
                      <w:szCs w:val="21"/>
                      <w:highlight w:val="none"/>
                      <w:lang w:val="en-US" w:eastAsia="zh-CN"/>
                    </w:rPr>
                    <w:t>天井机</w:t>
                  </w:r>
                </w:p>
              </w:tc>
              <w:tc>
                <w:tcPr>
                  <w:tcW w:w="1863" w:type="pct"/>
                  <w:noWrap w:val="0"/>
                  <w:vAlign w:val="center"/>
                </w:tcPr>
                <w:p w14:paraId="69F42088">
                  <w:pPr>
                    <w:jc w:val="center"/>
                    <w:rPr>
                      <w:rFonts w:hint="eastAsia" w:ascii="仿宋" w:hAnsi="仿宋" w:eastAsia="仿宋" w:cs="仿宋"/>
                      <w:b/>
                      <w:bCs/>
                      <w:sz w:val="21"/>
                      <w:szCs w:val="21"/>
                      <w:highlight w:val="none"/>
                      <w:lang w:val="en-US" w:eastAsia="zh-CN"/>
                    </w:rPr>
                  </w:pPr>
                  <w:r>
                    <w:rPr>
                      <w:rFonts w:hint="eastAsia" w:ascii="仿宋" w:hAnsi="仿宋" w:eastAsia="仿宋" w:cs="仿宋"/>
                      <w:b/>
                      <w:bCs/>
                      <w:sz w:val="21"/>
                      <w:szCs w:val="21"/>
                      <w:highlight w:val="none"/>
                      <w:lang w:val="en-US" w:eastAsia="zh-CN"/>
                    </w:rPr>
                    <w:t>18匹（一拖七）</w:t>
                  </w:r>
                </w:p>
              </w:tc>
              <w:tc>
                <w:tcPr>
                  <w:tcW w:w="945" w:type="pct"/>
                  <w:noWrap w:val="0"/>
                  <w:vAlign w:val="center"/>
                </w:tcPr>
                <w:p w14:paraId="40E6EF20">
                  <w:pPr>
                    <w:jc w:val="center"/>
                    <w:rPr>
                      <w:rFonts w:hint="eastAsia" w:ascii="仿宋" w:hAnsi="仿宋" w:eastAsia="仿宋" w:cs="仿宋"/>
                      <w:b/>
                      <w:bCs/>
                      <w:sz w:val="21"/>
                      <w:szCs w:val="21"/>
                      <w:highlight w:val="none"/>
                      <w:lang w:val="en-US" w:eastAsia="zh-CN"/>
                    </w:rPr>
                  </w:pPr>
                  <w:r>
                    <w:rPr>
                      <w:rFonts w:hint="eastAsia" w:ascii="仿宋" w:hAnsi="仿宋" w:eastAsia="仿宋" w:cs="仿宋"/>
                      <w:b/>
                      <w:bCs/>
                      <w:sz w:val="21"/>
                      <w:szCs w:val="21"/>
                      <w:highlight w:val="none"/>
                      <w:lang w:val="en-US" w:eastAsia="zh-CN"/>
                    </w:rPr>
                    <w:t>1套</w:t>
                  </w:r>
                </w:p>
              </w:tc>
            </w:tr>
            <w:tr w14:paraId="37C7F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 w:hRule="atLeast"/>
              </w:trPr>
              <w:tc>
                <w:tcPr>
                  <w:tcW w:w="358" w:type="pct"/>
                  <w:noWrap w:val="0"/>
                  <w:vAlign w:val="center"/>
                </w:tcPr>
                <w:p w14:paraId="3291AE9D">
                  <w:pPr>
                    <w:jc w:val="center"/>
                    <w:rPr>
                      <w:rFonts w:hint="eastAsia" w:ascii="仿宋" w:hAnsi="仿宋" w:eastAsia="仿宋" w:cs="仿宋"/>
                      <w:b/>
                      <w:bCs/>
                      <w:sz w:val="21"/>
                      <w:szCs w:val="21"/>
                      <w:highlight w:val="none"/>
                    </w:rPr>
                  </w:pPr>
                  <w:r>
                    <w:rPr>
                      <w:rFonts w:hint="eastAsia" w:ascii="仿宋" w:hAnsi="仿宋" w:eastAsia="仿宋" w:cs="仿宋"/>
                      <w:b/>
                      <w:bCs/>
                      <w:sz w:val="21"/>
                      <w:szCs w:val="21"/>
                      <w:highlight w:val="none"/>
                    </w:rPr>
                    <w:t>2</w:t>
                  </w:r>
                </w:p>
              </w:tc>
              <w:tc>
                <w:tcPr>
                  <w:tcW w:w="1832" w:type="pct"/>
                  <w:noWrap w:val="0"/>
                  <w:vAlign w:val="center"/>
                </w:tcPr>
                <w:p w14:paraId="4EB15294">
                  <w:pPr>
                    <w:jc w:val="center"/>
                    <w:rPr>
                      <w:rFonts w:hint="eastAsia" w:ascii="仿宋" w:hAnsi="仿宋" w:eastAsia="仿宋" w:cs="仿宋"/>
                      <w:b/>
                      <w:bCs/>
                      <w:kern w:val="2"/>
                      <w:sz w:val="21"/>
                      <w:szCs w:val="21"/>
                      <w:highlight w:val="none"/>
                      <w:lang w:val="en-US" w:eastAsia="zh-CN" w:bidi="ar-SA"/>
                    </w:rPr>
                  </w:pPr>
                  <w:r>
                    <w:rPr>
                      <w:rFonts w:hint="eastAsia" w:ascii="仿宋" w:hAnsi="仿宋" w:eastAsia="仿宋" w:cs="仿宋"/>
                      <w:b/>
                      <w:bCs/>
                      <w:sz w:val="21"/>
                      <w:szCs w:val="21"/>
                      <w:highlight w:val="none"/>
                      <w:lang w:val="en-US" w:eastAsia="zh-CN"/>
                    </w:rPr>
                    <w:t>柜机/天井机</w:t>
                  </w:r>
                </w:p>
              </w:tc>
              <w:tc>
                <w:tcPr>
                  <w:tcW w:w="1863" w:type="pct"/>
                  <w:noWrap w:val="0"/>
                  <w:vAlign w:val="center"/>
                </w:tcPr>
                <w:p w14:paraId="043D7F2A">
                  <w:pPr>
                    <w:jc w:val="center"/>
                    <w:rPr>
                      <w:rFonts w:hint="eastAsia" w:ascii="仿宋" w:hAnsi="仿宋" w:eastAsia="仿宋" w:cs="仿宋"/>
                      <w:b/>
                      <w:bCs/>
                      <w:kern w:val="2"/>
                      <w:sz w:val="21"/>
                      <w:szCs w:val="21"/>
                      <w:highlight w:val="none"/>
                      <w:lang w:val="en-US" w:eastAsia="zh-CN" w:bidi="ar-SA"/>
                    </w:rPr>
                  </w:pPr>
                  <w:r>
                    <w:rPr>
                      <w:rFonts w:hint="eastAsia" w:ascii="仿宋" w:hAnsi="仿宋" w:eastAsia="仿宋" w:cs="仿宋"/>
                      <w:b/>
                      <w:bCs/>
                      <w:sz w:val="21"/>
                      <w:szCs w:val="21"/>
                      <w:highlight w:val="none"/>
                      <w:lang w:val="en-US" w:eastAsia="zh-CN"/>
                    </w:rPr>
                    <w:t>5匹</w:t>
                  </w:r>
                </w:p>
              </w:tc>
              <w:tc>
                <w:tcPr>
                  <w:tcW w:w="945" w:type="pct"/>
                  <w:noWrap w:val="0"/>
                  <w:vAlign w:val="center"/>
                </w:tcPr>
                <w:p w14:paraId="43C21D01">
                  <w:pPr>
                    <w:jc w:val="center"/>
                    <w:rPr>
                      <w:rFonts w:hint="eastAsia" w:ascii="仿宋" w:hAnsi="仿宋" w:eastAsia="仿宋" w:cs="仿宋"/>
                      <w:b/>
                      <w:bCs/>
                      <w:kern w:val="2"/>
                      <w:sz w:val="21"/>
                      <w:szCs w:val="21"/>
                      <w:highlight w:val="none"/>
                      <w:lang w:val="en-US" w:eastAsia="zh-CN" w:bidi="ar-SA"/>
                    </w:rPr>
                  </w:pPr>
                  <w:r>
                    <w:rPr>
                      <w:rFonts w:hint="eastAsia" w:ascii="仿宋" w:hAnsi="仿宋" w:eastAsia="仿宋" w:cs="仿宋"/>
                      <w:b/>
                      <w:bCs/>
                      <w:sz w:val="21"/>
                      <w:szCs w:val="21"/>
                      <w:highlight w:val="none"/>
                      <w:lang w:val="en-US" w:eastAsia="zh-CN"/>
                    </w:rPr>
                    <w:t>23台</w:t>
                  </w:r>
                </w:p>
              </w:tc>
            </w:tr>
            <w:tr w14:paraId="3C933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8" w:type="pct"/>
                  <w:noWrap w:val="0"/>
                  <w:vAlign w:val="center"/>
                </w:tcPr>
                <w:p w14:paraId="32399AF8">
                  <w:pPr>
                    <w:jc w:val="center"/>
                    <w:rPr>
                      <w:rFonts w:hint="eastAsia" w:ascii="仿宋" w:hAnsi="仿宋" w:eastAsia="仿宋" w:cs="仿宋"/>
                      <w:b/>
                      <w:bCs/>
                      <w:sz w:val="21"/>
                      <w:szCs w:val="21"/>
                      <w:highlight w:val="none"/>
                    </w:rPr>
                  </w:pPr>
                  <w:r>
                    <w:rPr>
                      <w:rFonts w:hint="eastAsia" w:ascii="仿宋" w:hAnsi="仿宋" w:eastAsia="仿宋" w:cs="仿宋"/>
                      <w:b/>
                      <w:bCs/>
                      <w:sz w:val="21"/>
                      <w:szCs w:val="21"/>
                      <w:highlight w:val="none"/>
                    </w:rPr>
                    <w:t>3</w:t>
                  </w:r>
                </w:p>
              </w:tc>
              <w:tc>
                <w:tcPr>
                  <w:tcW w:w="1832" w:type="pct"/>
                  <w:noWrap w:val="0"/>
                  <w:vAlign w:val="center"/>
                </w:tcPr>
                <w:p w14:paraId="50041CB4">
                  <w:pPr>
                    <w:jc w:val="center"/>
                    <w:rPr>
                      <w:rFonts w:hint="eastAsia" w:ascii="仿宋" w:hAnsi="仿宋" w:eastAsia="仿宋" w:cs="仿宋"/>
                      <w:b/>
                      <w:bCs/>
                      <w:kern w:val="2"/>
                      <w:sz w:val="21"/>
                      <w:szCs w:val="21"/>
                      <w:highlight w:val="none"/>
                      <w:lang w:val="en-US" w:eastAsia="zh-CN" w:bidi="ar-SA"/>
                    </w:rPr>
                  </w:pPr>
                  <w:r>
                    <w:rPr>
                      <w:rFonts w:hint="eastAsia" w:ascii="仿宋" w:hAnsi="仿宋" w:eastAsia="仿宋" w:cs="仿宋"/>
                      <w:b/>
                      <w:bCs/>
                      <w:sz w:val="21"/>
                      <w:szCs w:val="21"/>
                      <w:highlight w:val="none"/>
                      <w:lang w:val="en-US" w:eastAsia="zh-CN"/>
                    </w:rPr>
                    <w:t>挂机/柜机/天井机</w:t>
                  </w:r>
                </w:p>
              </w:tc>
              <w:tc>
                <w:tcPr>
                  <w:tcW w:w="1863" w:type="pct"/>
                  <w:noWrap w:val="0"/>
                  <w:vAlign w:val="center"/>
                </w:tcPr>
                <w:p w14:paraId="6EEA0E48">
                  <w:pPr>
                    <w:jc w:val="center"/>
                    <w:rPr>
                      <w:rFonts w:hint="eastAsia" w:ascii="仿宋" w:hAnsi="仿宋" w:eastAsia="仿宋" w:cs="仿宋"/>
                      <w:b/>
                      <w:bCs/>
                      <w:kern w:val="2"/>
                      <w:sz w:val="21"/>
                      <w:szCs w:val="21"/>
                      <w:highlight w:val="none"/>
                      <w:lang w:val="en-US" w:eastAsia="zh-CN" w:bidi="ar-SA"/>
                    </w:rPr>
                  </w:pPr>
                  <w:r>
                    <w:rPr>
                      <w:rFonts w:hint="eastAsia" w:ascii="仿宋" w:hAnsi="仿宋" w:eastAsia="仿宋" w:cs="仿宋"/>
                      <w:b/>
                      <w:bCs/>
                      <w:sz w:val="21"/>
                      <w:szCs w:val="21"/>
                      <w:highlight w:val="none"/>
                      <w:lang w:val="en-US" w:eastAsia="zh-CN"/>
                    </w:rPr>
                    <w:t>3匹</w:t>
                  </w:r>
                </w:p>
              </w:tc>
              <w:tc>
                <w:tcPr>
                  <w:tcW w:w="945" w:type="pct"/>
                  <w:noWrap w:val="0"/>
                  <w:vAlign w:val="center"/>
                </w:tcPr>
                <w:p w14:paraId="455AAA01">
                  <w:pPr>
                    <w:jc w:val="center"/>
                    <w:rPr>
                      <w:rFonts w:hint="eastAsia" w:ascii="仿宋" w:hAnsi="仿宋" w:eastAsia="仿宋" w:cs="仿宋"/>
                      <w:b/>
                      <w:bCs/>
                      <w:kern w:val="2"/>
                      <w:sz w:val="21"/>
                      <w:szCs w:val="21"/>
                      <w:highlight w:val="none"/>
                      <w:lang w:val="en-US" w:eastAsia="zh-CN" w:bidi="ar-SA"/>
                    </w:rPr>
                  </w:pPr>
                  <w:r>
                    <w:rPr>
                      <w:rFonts w:hint="eastAsia" w:ascii="仿宋" w:hAnsi="仿宋" w:eastAsia="仿宋" w:cs="仿宋"/>
                      <w:b/>
                      <w:bCs/>
                      <w:sz w:val="21"/>
                      <w:szCs w:val="21"/>
                      <w:highlight w:val="none"/>
                      <w:lang w:val="en-US" w:eastAsia="zh-CN"/>
                    </w:rPr>
                    <w:t>23台</w:t>
                  </w:r>
                </w:p>
              </w:tc>
            </w:tr>
            <w:tr w14:paraId="743C4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8" w:type="pct"/>
                  <w:noWrap w:val="0"/>
                  <w:vAlign w:val="center"/>
                </w:tcPr>
                <w:p w14:paraId="248DB85A">
                  <w:pPr>
                    <w:jc w:val="center"/>
                    <w:rPr>
                      <w:rFonts w:hint="eastAsia" w:ascii="仿宋" w:hAnsi="仿宋" w:eastAsia="仿宋" w:cs="仿宋"/>
                      <w:b/>
                      <w:bCs/>
                      <w:sz w:val="21"/>
                      <w:szCs w:val="21"/>
                      <w:highlight w:val="none"/>
                    </w:rPr>
                  </w:pPr>
                  <w:r>
                    <w:rPr>
                      <w:rFonts w:hint="eastAsia" w:ascii="仿宋" w:hAnsi="仿宋" w:eastAsia="仿宋" w:cs="仿宋"/>
                      <w:b/>
                      <w:bCs/>
                      <w:sz w:val="21"/>
                      <w:szCs w:val="21"/>
                      <w:highlight w:val="none"/>
                    </w:rPr>
                    <w:t>4</w:t>
                  </w:r>
                </w:p>
              </w:tc>
              <w:tc>
                <w:tcPr>
                  <w:tcW w:w="1832" w:type="pct"/>
                  <w:noWrap w:val="0"/>
                  <w:vAlign w:val="center"/>
                </w:tcPr>
                <w:p w14:paraId="3DEB578C">
                  <w:pPr>
                    <w:jc w:val="center"/>
                    <w:rPr>
                      <w:rFonts w:hint="eastAsia" w:ascii="仿宋" w:hAnsi="仿宋" w:eastAsia="仿宋" w:cs="仿宋"/>
                      <w:b/>
                      <w:bCs/>
                      <w:kern w:val="2"/>
                      <w:sz w:val="21"/>
                      <w:szCs w:val="21"/>
                      <w:highlight w:val="none"/>
                      <w:lang w:val="en-US" w:eastAsia="zh-CN" w:bidi="ar-SA"/>
                    </w:rPr>
                  </w:pPr>
                  <w:r>
                    <w:rPr>
                      <w:rFonts w:hint="eastAsia" w:ascii="仿宋" w:hAnsi="仿宋" w:eastAsia="仿宋" w:cs="仿宋"/>
                      <w:b/>
                      <w:bCs/>
                      <w:sz w:val="21"/>
                      <w:szCs w:val="21"/>
                      <w:highlight w:val="none"/>
                      <w:lang w:val="en-US" w:eastAsia="zh-CN"/>
                    </w:rPr>
                    <w:t>挂机/柜机/风管机</w:t>
                  </w:r>
                </w:p>
              </w:tc>
              <w:tc>
                <w:tcPr>
                  <w:tcW w:w="1863" w:type="pct"/>
                  <w:noWrap w:val="0"/>
                  <w:vAlign w:val="center"/>
                </w:tcPr>
                <w:p w14:paraId="31031141">
                  <w:pPr>
                    <w:jc w:val="center"/>
                    <w:rPr>
                      <w:rFonts w:hint="eastAsia" w:ascii="仿宋" w:hAnsi="仿宋" w:eastAsia="仿宋" w:cs="仿宋"/>
                      <w:b/>
                      <w:bCs/>
                      <w:kern w:val="2"/>
                      <w:sz w:val="21"/>
                      <w:szCs w:val="21"/>
                      <w:highlight w:val="none"/>
                      <w:lang w:val="en-US" w:eastAsia="zh-CN" w:bidi="ar-SA"/>
                    </w:rPr>
                  </w:pPr>
                  <w:r>
                    <w:rPr>
                      <w:rFonts w:hint="eastAsia" w:ascii="仿宋" w:hAnsi="仿宋" w:eastAsia="仿宋" w:cs="仿宋"/>
                      <w:b/>
                      <w:bCs/>
                      <w:sz w:val="21"/>
                      <w:szCs w:val="21"/>
                      <w:highlight w:val="none"/>
                      <w:lang w:val="en-US" w:eastAsia="zh-CN"/>
                    </w:rPr>
                    <w:t>1匹-2匹</w:t>
                  </w:r>
                </w:p>
              </w:tc>
              <w:tc>
                <w:tcPr>
                  <w:tcW w:w="945" w:type="pct"/>
                  <w:noWrap w:val="0"/>
                  <w:vAlign w:val="center"/>
                </w:tcPr>
                <w:p w14:paraId="1C291F48">
                  <w:pPr>
                    <w:jc w:val="center"/>
                    <w:rPr>
                      <w:rFonts w:hint="eastAsia" w:ascii="仿宋" w:hAnsi="仿宋" w:eastAsia="仿宋" w:cs="仿宋"/>
                      <w:b/>
                      <w:bCs/>
                      <w:kern w:val="2"/>
                      <w:sz w:val="21"/>
                      <w:szCs w:val="21"/>
                      <w:highlight w:val="none"/>
                      <w:lang w:val="en-US" w:eastAsia="zh-CN" w:bidi="ar-SA"/>
                    </w:rPr>
                  </w:pPr>
                  <w:r>
                    <w:rPr>
                      <w:rFonts w:hint="eastAsia" w:ascii="仿宋" w:hAnsi="仿宋" w:eastAsia="仿宋" w:cs="仿宋"/>
                      <w:b/>
                      <w:bCs/>
                      <w:kern w:val="2"/>
                      <w:sz w:val="21"/>
                      <w:szCs w:val="21"/>
                      <w:highlight w:val="none"/>
                      <w:lang w:val="en-US" w:eastAsia="zh-CN" w:bidi="ar-SA"/>
                    </w:rPr>
                    <w:t>23台</w:t>
                  </w:r>
                </w:p>
              </w:tc>
            </w:tr>
          </w:tbl>
          <w:p w14:paraId="72473146">
            <w:pPr>
              <w:spacing w:line="400" w:lineRule="exact"/>
              <w:rPr>
                <w:rFonts w:hint="eastAsia" w:ascii="仿宋" w:hAnsi="仿宋" w:eastAsia="仿宋" w:cs="仿宋"/>
                <w:b/>
                <w:bCs/>
                <w:sz w:val="21"/>
                <w:szCs w:val="21"/>
                <w:highlight w:val="none"/>
              </w:rPr>
            </w:pPr>
            <w:r>
              <w:rPr>
                <w:rFonts w:hint="eastAsia" w:ascii="仿宋" w:hAnsi="仿宋" w:eastAsia="仿宋" w:cs="仿宋"/>
                <w:b/>
                <w:bCs/>
                <w:sz w:val="21"/>
                <w:szCs w:val="21"/>
                <w:highlight w:val="none"/>
                <w:lang w:val="en-US" w:eastAsia="zh-CN"/>
              </w:rPr>
              <w:t>（5）业务副楼分体空调分布明细</w:t>
            </w:r>
            <w:r>
              <w:rPr>
                <w:rFonts w:hint="eastAsia" w:ascii="仿宋" w:hAnsi="仿宋" w:eastAsia="仿宋" w:cs="仿宋"/>
                <w:b/>
                <w:bCs/>
                <w:sz w:val="21"/>
                <w:szCs w:val="21"/>
                <w:highlight w:val="none"/>
              </w:rPr>
              <w:t xml:space="preserve"> </w:t>
            </w:r>
          </w:p>
          <w:tbl>
            <w:tblPr>
              <w:tblStyle w:val="4"/>
              <w:tblW w:w="500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9"/>
              <w:gridCol w:w="2442"/>
              <w:gridCol w:w="2705"/>
              <w:gridCol w:w="1376"/>
            </w:tblGrid>
            <w:tr w14:paraId="19777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3" w:type="pct"/>
                  <w:noWrap w:val="0"/>
                  <w:vAlign w:val="center"/>
                </w:tcPr>
                <w:p w14:paraId="4C33CD81">
                  <w:pPr>
                    <w:jc w:val="center"/>
                    <w:rPr>
                      <w:rFonts w:hint="eastAsia" w:ascii="仿宋" w:hAnsi="仿宋" w:eastAsia="仿宋" w:cs="仿宋"/>
                      <w:b/>
                      <w:bCs/>
                      <w:sz w:val="21"/>
                      <w:szCs w:val="21"/>
                      <w:highlight w:val="none"/>
                    </w:rPr>
                  </w:pPr>
                  <w:r>
                    <w:rPr>
                      <w:rFonts w:hint="eastAsia" w:ascii="仿宋" w:hAnsi="仿宋" w:eastAsia="仿宋" w:cs="仿宋"/>
                      <w:b/>
                      <w:bCs/>
                      <w:sz w:val="21"/>
                      <w:szCs w:val="21"/>
                      <w:highlight w:val="none"/>
                    </w:rPr>
                    <w:t>序号</w:t>
                  </w:r>
                </w:p>
              </w:tc>
              <w:tc>
                <w:tcPr>
                  <w:tcW w:w="1683" w:type="pct"/>
                  <w:noWrap w:val="0"/>
                  <w:vAlign w:val="center"/>
                </w:tcPr>
                <w:p w14:paraId="238DB59E">
                  <w:pPr>
                    <w:jc w:val="center"/>
                    <w:rPr>
                      <w:rFonts w:hint="eastAsia" w:ascii="仿宋" w:hAnsi="仿宋" w:eastAsia="仿宋" w:cs="仿宋"/>
                      <w:b/>
                      <w:bCs/>
                      <w:sz w:val="21"/>
                      <w:szCs w:val="21"/>
                      <w:highlight w:val="none"/>
                    </w:rPr>
                  </w:pPr>
                  <w:r>
                    <w:rPr>
                      <w:rFonts w:hint="eastAsia" w:ascii="仿宋" w:hAnsi="仿宋" w:eastAsia="仿宋" w:cs="仿宋"/>
                      <w:b/>
                      <w:bCs/>
                      <w:sz w:val="21"/>
                      <w:szCs w:val="21"/>
                      <w:highlight w:val="none"/>
                      <w:lang w:val="en-US" w:eastAsia="zh-CN"/>
                    </w:rPr>
                    <w:t>设备名称</w:t>
                  </w:r>
                </w:p>
              </w:tc>
              <w:tc>
                <w:tcPr>
                  <w:tcW w:w="1864" w:type="pct"/>
                  <w:noWrap w:val="0"/>
                  <w:vAlign w:val="center"/>
                </w:tcPr>
                <w:p w14:paraId="0BAE83D9">
                  <w:pPr>
                    <w:jc w:val="center"/>
                    <w:rPr>
                      <w:rFonts w:hint="eastAsia" w:ascii="仿宋" w:hAnsi="仿宋" w:eastAsia="仿宋" w:cs="仿宋"/>
                      <w:b/>
                      <w:bCs/>
                      <w:sz w:val="21"/>
                      <w:szCs w:val="21"/>
                      <w:highlight w:val="none"/>
                    </w:rPr>
                  </w:pPr>
                  <w:r>
                    <w:rPr>
                      <w:rFonts w:hint="eastAsia" w:ascii="仿宋" w:hAnsi="仿宋" w:eastAsia="仿宋" w:cs="仿宋"/>
                      <w:b/>
                      <w:bCs/>
                      <w:sz w:val="21"/>
                      <w:szCs w:val="21"/>
                      <w:highlight w:val="none"/>
                    </w:rPr>
                    <w:t>品牌及型号</w:t>
                  </w:r>
                  <w:r>
                    <w:rPr>
                      <w:rFonts w:hint="eastAsia" w:ascii="仿宋" w:hAnsi="仿宋" w:eastAsia="仿宋" w:cs="仿宋"/>
                      <w:b/>
                      <w:bCs/>
                      <w:sz w:val="21"/>
                      <w:szCs w:val="21"/>
                      <w:highlight w:val="none"/>
                      <w:lang w:val="en-US" w:eastAsia="zh-CN"/>
                    </w:rPr>
                    <w:t>规格</w:t>
                  </w:r>
                </w:p>
              </w:tc>
              <w:tc>
                <w:tcPr>
                  <w:tcW w:w="948" w:type="pct"/>
                  <w:noWrap w:val="0"/>
                  <w:vAlign w:val="center"/>
                </w:tcPr>
                <w:p w14:paraId="251FC9C8">
                  <w:pPr>
                    <w:jc w:val="center"/>
                    <w:rPr>
                      <w:rFonts w:hint="eastAsia" w:ascii="仿宋" w:hAnsi="仿宋" w:eastAsia="仿宋" w:cs="仿宋"/>
                      <w:b/>
                      <w:bCs/>
                      <w:sz w:val="21"/>
                      <w:szCs w:val="21"/>
                      <w:highlight w:val="none"/>
                    </w:rPr>
                  </w:pPr>
                  <w:r>
                    <w:rPr>
                      <w:rFonts w:hint="eastAsia" w:ascii="仿宋" w:hAnsi="仿宋" w:eastAsia="仿宋" w:cs="仿宋"/>
                      <w:b/>
                      <w:bCs/>
                      <w:sz w:val="21"/>
                      <w:szCs w:val="21"/>
                      <w:highlight w:val="none"/>
                    </w:rPr>
                    <w:t>数量</w:t>
                  </w:r>
                  <w:r>
                    <w:rPr>
                      <w:rFonts w:hint="eastAsia" w:ascii="仿宋" w:hAnsi="仿宋" w:eastAsia="仿宋" w:cs="仿宋"/>
                      <w:b/>
                      <w:bCs/>
                      <w:sz w:val="21"/>
                      <w:szCs w:val="21"/>
                      <w:highlight w:val="none"/>
                      <w:lang w:val="en-US" w:eastAsia="zh-CN"/>
                    </w:rPr>
                    <w:t>/单位</w:t>
                  </w:r>
                </w:p>
              </w:tc>
            </w:tr>
            <w:tr w14:paraId="55BB9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3" w:type="pct"/>
                  <w:noWrap w:val="0"/>
                  <w:vAlign w:val="center"/>
                </w:tcPr>
                <w:p w14:paraId="442E6C5D">
                  <w:pPr>
                    <w:jc w:val="center"/>
                    <w:rPr>
                      <w:rFonts w:hint="eastAsia" w:ascii="仿宋" w:hAnsi="仿宋" w:eastAsia="仿宋" w:cs="仿宋"/>
                      <w:b/>
                      <w:bCs/>
                      <w:kern w:val="2"/>
                      <w:sz w:val="21"/>
                      <w:szCs w:val="21"/>
                      <w:highlight w:val="none"/>
                      <w:lang w:val="en-US" w:eastAsia="zh-CN" w:bidi="ar-SA"/>
                    </w:rPr>
                  </w:pPr>
                  <w:r>
                    <w:rPr>
                      <w:rFonts w:hint="eastAsia" w:ascii="仿宋" w:hAnsi="仿宋" w:eastAsia="仿宋" w:cs="仿宋"/>
                      <w:b/>
                      <w:bCs/>
                      <w:sz w:val="21"/>
                      <w:szCs w:val="21"/>
                      <w:highlight w:val="none"/>
                    </w:rPr>
                    <w:t>1</w:t>
                  </w:r>
                </w:p>
              </w:tc>
              <w:tc>
                <w:tcPr>
                  <w:tcW w:w="1683" w:type="pct"/>
                  <w:noWrap w:val="0"/>
                  <w:vAlign w:val="center"/>
                </w:tcPr>
                <w:p w14:paraId="2AAC54D5">
                  <w:pPr>
                    <w:jc w:val="center"/>
                    <w:rPr>
                      <w:rFonts w:hint="eastAsia" w:ascii="仿宋" w:hAnsi="仿宋" w:eastAsia="仿宋" w:cs="仿宋"/>
                      <w:b/>
                      <w:bCs/>
                      <w:sz w:val="21"/>
                      <w:szCs w:val="21"/>
                      <w:highlight w:val="none"/>
                      <w:lang w:val="en-US" w:eastAsia="zh-CN"/>
                    </w:rPr>
                  </w:pPr>
                  <w:r>
                    <w:rPr>
                      <w:rFonts w:hint="eastAsia" w:ascii="仿宋" w:hAnsi="仿宋" w:eastAsia="仿宋" w:cs="仿宋"/>
                      <w:b/>
                      <w:bCs/>
                      <w:sz w:val="21"/>
                      <w:szCs w:val="21"/>
                      <w:highlight w:val="none"/>
                      <w:lang w:val="en-US" w:eastAsia="zh-CN"/>
                    </w:rPr>
                    <w:t>风管机</w:t>
                  </w:r>
                </w:p>
              </w:tc>
              <w:tc>
                <w:tcPr>
                  <w:tcW w:w="1864" w:type="pct"/>
                  <w:noWrap w:val="0"/>
                  <w:vAlign w:val="center"/>
                </w:tcPr>
                <w:p w14:paraId="7067A8DE">
                  <w:pPr>
                    <w:jc w:val="center"/>
                    <w:rPr>
                      <w:rFonts w:hint="eastAsia" w:ascii="仿宋" w:hAnsi="仿宋" w:eastAsia="仿宋" w:cs="仿宋"/>
                      <w:b/>
                      <w:bCs/>
                      <w:sz w:val="21"/>
                      <w:szCs w:val="21"/>
                      <w:highlight w:val="none"/>
                      <w:lang w:val="en-US" w:eastAsia="zh-CN"/>
                    </w:rPr>
                  </w:pPr>
                  <w:r>
                    <w:rPr>
                      <w:rFonts w:hint="eastAsia" w:ascii="仿宋" w:hAnsi="仿宋" w:eastAsia="仿宋" w:cs="仿宋"/>
                      <w:b/>
                      <w:bCs/>
                      <w:sz w:val="21"/>
                      <w:szCs w:val="21"/>
                      <w:highlight w:val="none"/>
                      <w:lang w:val="en-US" w:eastAsia="zh-CN"/>
                    </w:rPr>
                    <w:t>GMV-250W一拖二</w:t>
                  </w:r>
                </w:p>
              </w:tc>
              <w:tc>
                <w:tcPr>
                  <w:tcW w:w="948" w:type="pct"/>
                  <w:noWrap w:val="0"/>
                  <w:vAlign w:val="center"/>
                </w:tcPr>
                <w:p w14:paraId="51F43D87">
                  <w:pPr>
                    <w:jc w:val="center"/>
                    <w:rPr>
                      <w:rFonts w:hint="eastAsia" w:ascii="仿宋" w:hAnsi="仿宋" w:eastAsia="仿宋" w:cs="仿宋"/>
                      <w:b/>
                      <w:bCs/>
                      <w:sz w:val="21"/>
                      <w:szCs w:val="21"/>
                      <w:highlight w:val="none"/>
                      <w:lang w:val="en-US" w:eastAsia="zh-CN"/>
                    </w:rPr>
                  </w:pPr>
                  <w:r>
                    <w:rPr>
                      <w:rFonts w:hint="eastAsia" w:ascii="仿宋" w:hAnsi="仿宋" w:eastAsia="仿宋" w:cs="仿宋"/>
                      <w:b/>
                      <w:bCs/>
                      <w:sz w:val="21"/>
                      <w:szCs w:val="21"/>
                      <w:highlight w:val="none"/>
                      <w:lang w:val="en-US" w:eastAsia="zh-CN"/>
                    </w:rPr>
                    <w:t>1套</w:t>
                  </w:r>
                </w:p>
              </w:tc>
            </w:tr>
            <w:tr w14:paraId="5C021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3" w:type="pct"/>
                  <w:noWrap w:val="0"/>
                  <w:vAlign w:val="center"/>
                </w:tcPr>
                <w:p w14:paraId="75572C30">
                  <w:pPr>
                    <w:jc w:val="center"/>
                    <w:rPr>
                      <w:rFonts w:hint="eastAsia" w:ascii="仿宋" w:hAnsi="仿宋" w:eastAsia="仿宋" w:cs="仿宋"/>
                      <w:b/>
                      <w:bCs/>
                      <w:kern w:val="2"/>
                      <w:sz w:val="21"/>
                      <w:szCs w:val="21"/>
                      <w:highlight w:val="none"/>
                      <w:lang w:val="en-US" w:eastAsia="zh-CN" w:bidi="ar-SA"/>
                    </w:rPr>
                  </w:pPr>
                  <w:r>
                    <w:rPr>
                      <w:rFonts w:hint="eastAsia" w:ascii="仿宋" w:hAnsi="仿宋" w:eastAsia="仿宋" w:cs="仿宋"/>
                      <w:b/>
                      <w:bCs/>
                      <w:sz w:val="21"/>
                      <w:szCs w:val="21"/>
                      <w:highlight w:val="none"/>
                    </w:rPr>
                    <w:t>2</w:t>
                  </w:r>
                </w:p>
              </w:tc>
              <w:tc>
                <w:tcPr>
                  <w:tcW w:w="1683" w:type="pct"/>
                  <w:noWrap w:val="0"/>
                  <w:vAlign w:val="center"/>
                </w:tcPr>
                <w:p w14:paraId="3C5D7170">
                  <w:pPr>
                    <w:jc w:val="center"/>
                    <w:rPr>
                      <w:rFonts w:hint="eastAsia" w:ascii="仿宋" w:hAnsi="仿宋" w:eastAsia="仿宋" w:cs="仿宋"/>
                      <w:b/>
                      <w:bCs/>
                      <w:kern w:val="2"/>
                      <w:sz w:val="21"/>
                      <w:szCs w:val="21"/>
                      <w:highlight w:val="none"/>
                      <w:lang w:val="en-US" w:eastAsia="zh-CN" w:bidi="ar-SA"/>
                    </w:rPr>
                  </w:pPr>
                  <w:r>
                    <w:rPr>
                      <w:rFonts w:hint="eastAsia" w:ascii="仿宋" w:hAnsi="仿宋" w:eastAsia="仿宋" w:cs="仿宋"/>
                      <w:b/>
                      <w:bCs/>
                      <w:sz w:val="21"/>
                      <w:szCs w:val="21"/>
                      <w:highlight w:val="none"/>
                      <w:lang w:val="en-US" w:eastAsia="zh-CN"/>
                    </w:rPr>
                    <w:t>柜机/天井机</w:t>
                  </w:r>
                </w:p>
              </w:tc>
              <w:tc>
                <w:tcPr>
                  <w:tcW w:w="1864" w:type="pct"/>
                  <w:noWrap w:val="0"/>
                  <w:vAlign w:val="center"/>
                </w:tcPr>
                <w:p w14:paraId="3D726ABD">
                  <w:pPr>
                    <w:jc w:val="center"/>
                    <w:rPr>
                      <w:rFonts w:hint="eastAsia" w:ascii="仿宋" w:hAnsi="仿宋" w:eastAsia="仿宋" w:cs="仿宋"/>
                      <w:b/>
                      <w:bCs/>
                      <w:kern w:val="2"/>
                      <w:sz w:val="21"/>
                      <w:szCs w:val="21"/>
                      <w:highlight w:val="none"/>
                      <w:lang w:val="en-US" w:eastAsia="zh-CN" w:bidi="ar-SA"/>
                    </w:rPr>
                  </w:pPr>
                  <w:r>
                    <w:rPr>
                      <w:rFonts w:hint="eastAsia" w:ascii="仿宋" w:hAnsi="仿宋" w:eastAsia="仿宋" w:cs="仿宋"/>
                      <w:b/>
                      <w:bCs/>
                      <w:sz w:val="21"/>
                      <w:szCs w:val="21"/>
                      <w:highlight w:val="none"/>
                      <w:lang w:val="en-US" w:eastAsia="zh-CN"/>
                    </w:rPr>
                    <w:t>5匹</w:t>
                  </w:r>
                </w:p>
              </w:tc>
              <w:tc>
                <w:tcPr>
                  <w:tcW w:w="948" w:type="pct"/>
                  <w:noWrap w:val="0"/>
                  <w:vAlign w:val="center"/>
                </w:tcPr>
                <w:p w14:paraId="7B388E0C">
                  <w:pPr>
                    <w:jc w:val="center"/>
                    <w:rPr>
                      <w:rFonts w:hint="eastAsia" w:ascii="仿宋" w:hAnsi="仿宋" w:eastAsia="仿宋" w:cs="仿宋"/>
                      <w:b/>
                      <w:bCs/>
                      <w:kern w:val="2"/>
                      <w:sz w:val="21"/>
                      <w:szCs w:val="21"/>
                      <w:highlight w:val="none"/>
                      <w:lang w:val="en-US" w:eastAsia="zh-CN" w:bidi="ar-SA"/>
                    </w:rPr>
                  </w:pPr>
                  <w:r>
                    <w:rPr>
                      <w:rFonts w:hint="eastAsia" w:ascii="仿宋" w:hAnsi="仿宋" w:eastAsia="仿宋" w:cs="仿宋"/>
                      <w:b/>
                      <w:bCs/>
                      <w:sz w:val="21"/>
                      <w:szCs w:val="21"/>
                      <w:highlight w:val="none"/>
                      <w:lang w:val="en-US" w:eastAsia="zh-CN"/>
                    </w:rPr>
                    <w:t>24台</w:t>
                  </w:r>
                </w:p>
              </w:tc>
            </w:tr>
            <w:tr w14:paraId="19456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3" w:type="pct"/>
                  <w:noWrap w:val="0"/>
                  <w:vAlign w:val="center"/>
                </w:tcPr>
                <w:p w14:paraId="52D45289">
                  <w:pPr>
                    <w:jc w:val="center"/>
                    <w:rPr>
                      <w:rFonts w:hint="eastAsia" w:ascii="仿宋" w:hAnsi="仿宋" w:eastAsia="仿宋" w:cs="仿宋"/>
                      <w:b/>
                      <w:bCs/>
                      <w:kern w:val="2"/>
                      <w:sz w:val="21"/>
                      <w:szCs w:val="21"/>
                      <w:highlight w:val="none"/>
                      <w:lang w:val="en-US" w:eastAsia="zh-CN" w:bidi="ar-SA"/>
                    </w:rPr>
                  </w:pPr>
                  <w:r>
                    <w:rPr>
                      <w:rFonts w:hint="eastAsia" w:ascii="仿宋" w:hAnsi="仿宋" w:eastAsia="仿宋" w:cs="仿宋"/>
                      <w:b/>
                      <w:bCs/>
                      <w:sz w:val="21"/>
                      <w:szCs w:val="21"/>
                      <w:highlight w:val="none"/>
                    </w:rPr>
                    <w:t>3</w:t>
                  </w:r>
                </w:p>
              </w:tc>
              <w:tc>
                <w:tcPr>
                  <w:tcW w:w="1683" w:type="pct"/>
                  <w:noWrap w:val="0"/>
                  <w:vAlign w:val="center"/>
                </w:tcPr>
                <w:p w14:paraId="0384A437">
                  <w:pPr>
                    <w:jc w:val="center"/>
                    <w:rPr>
                      <w:rFonts w:hint="eastAsia" w:ascii="仿宋" w:hAnsi="仿宋" w:eastAsia="仿宋" w:cs="仿宋"/>
                      <w:b/>
                      <w:bCs/>
                      <w:kern w:val="2"/>
                      <w:sz w:val="21"/>
                      <w:szCs w:val="21"/>
                      <w:highlight w:val="none"/>
                      <w:lang w:val="en-US" w:eastAsia="zh-CN" w:bidi="ar-SA"/>
                    </w:rPr>
                  </w:pPr>
                  <w:r>
                    <w:rPr>
                      <w:rFonts w:hint="eastAsia" w:ascii="仿宋" w:hAnsi="仿宋" w:eastAsia="仿宋" w:cs="仿宋"/>
                      <w:b/>
                      <w:bCs/>
                      <w:sz w:val="21"/>
                      <w:szCs w:val="21"/>
                      <w:highlight w:val="none"/>
                      <w:lang w:val="en-US" w:eastAsia="zh-CN"/>
                    </w:rPr>
                    <w:t>挂机/柜机/天井机</w:t>
                  </w:r>
                </w:p>
              </w:tc>
              <w:tc>
                <w:tcPr>
                  <w:tcW w:w="1864" w:type="pct"/>
                  <w:noWrap w:val="0"/>
                  <w:vAlign w:val="center"/>
                </w:tcPr>
                <w:p w14:paraId="2EDBC231">
                  <w:pPr>
                    <w:jc w:val="center"/>
                    <w:rPr>
                      <w:rFonts w:hint="eastAsia" w:ascii="仿宋" w:hAnsi="仿宋" w:eastAsia="仿宋" w:cs="仿宋"/>
                      <w:b/>
                      <w:bCs/>
                      <w:kern w:val="2"/>
                      <w:sz w:val="21"/>
                      <w:szCs w:val="21"/>
                      <w:highlight w:val="none"/>
                      <w:lang w:val="en-US" w:eastAsia="zh-CN" w:bidi="ar-SA"/>
                    </w:rPr>
                  </w:pPr>
                  <w:r>
                    <w:rPr>
                      <w:rFonts w:hint="eastAsia" w:ascii="仿宋" w:hAnsi="仿宋" w:eastAsia="仿宋" w:cs="仿宋"/>
                      <w:b/>
                      <w:bCs/>
                      <w:sz w:val="21"/>
                      <w:szCs w:val="21"/>
                      <w:highlight w:val="none"/>
                      <w:lang w:val="en-US" w:eastAsia="zh-CN"/>
                    </w:rPr>
                    <w:t>3匹</w:t>
                  </w:r>
                </w:p>
              </w:tc>
              <w:tc>
                <w:tcPr>
                  <w:tcW w:w="948" w:type="pct"/>
                  <w:noWrap w:val="0"/>
                  <w:vAlign w:val="center"/>
                </w:tcPr>
                <w:p w14:paraId="488B9212">
                  <w:pPr>
                    <w:jc w:val="center"/>
                    <w:rPr>
                      <w:rFonts w:hint="eastAsia" w:ascii="仿宋" w:hAnsi="仿宋" w:eastAsia="仿宋" w:cs="仿宋"/>
                      <w:b/>
                      <w:bCs/>
                      <w:kern w:val="2"/>
                      <w:sz w:val="21"/>
                      <w:szCs w:val="21"/>
                      <w:highlight w:val="none"/>
                      <w:lang w:val="en-US" w:eastAsia="zh-CN" w:bidi="ar-SA"/>
                    </w:rPr>
                  </w:pPr>
                  <w:r>
                    <w:rPr>
                      <w:rFonts w:hint="eastAsia" w:ascii="仿宋" w:hAnsi="仿宋" w:eastAsia="仿宋" w:cs="仿宋"/>
                      <w:b/>
                      <w:bCs/>
                      <w:sz w:val="21"/>
                      <w:szCs w:val="21"/>
                      <w:highlight w:val="none"/>
                      <w:lang w:val="en-US" w:eastAsia="zh-CN"/>
                    </w:rPr>
                    <w:t>39台</w:t>
                  </w:r>
                </w:p>
              </w:tc>
            </w:tr>
            <w:tr w14:paraId="5B3C7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3" w:type="pct"/>
                  <w:noWrap w:val="0"/>
                  <w:vAlign w:val="center"/>
                </w:tcPr>
                <w:p w14:paraId="7E57A04A">
                  <w:pPr>
                    <w:jc w:val="center"/>
                    <w:rPr>
                      <w:rFonts w:hint="eastAsia" w:ascii="仿宋" w:hAnsi="仿宋" w:eastAsia="仿宋" w:cs="仿宋"/>
                      <w:b/>
                      <w:bCs/>
                      <w:kern w:val="2"/>
                      <w:sz w:val="21"/>
                      <w:szCs w:val="21"/>
                      <w:highlight w:val="none"/>
                      <w:lang w:val="en-US" w:eastAsia="zh-CN" w:bidi="ar-SA"/>
                    </w:rPr>
                  </w:pPr>
                  <w:r>
                    <w:rPr>
                      <w:rFonts w:hint="eastAsia" w:ascii="仿宋" w:hAnsi="仿宋" w:eastAsia="仿宋" w:cs="仿宋"/>
                      <w:b/>
                      <w:bCs/>
                      <w:sz w:val="21"/>
                      <w:szCs w:val="21"/>
                      <w:highlight w:val="none"/>
                    </w:rPr>
                    <w:t>4</w:t>
                  </w:r>
                </w:p>
              </w:tc>
              <w:tc>
                <w:tcPr>
                  <w:tcW w:w="1683" w:type="pct"/>
                  <w:noWrap w:val="0"/>
                  <w:vAlign w:val="center"/>
                </w:tcPr>
                <w:p w14:paraId="062C14D8">
                  <w:pPr>
                    <w:jc w:val="center"/>
                    <w:rPr>
                      <w:rFonts w:hint="eastAsia" w:ascii="仿宋" w:hAnsi="仿宋" w:eastAsia="仿宋" w:cs="仿宋"/>
                      <w:b/>
                      <w:bCs/>
                      <w:kern w:val="2"/>
                      <w:sz w:val="21"/>
                      <w:szCs w:val="21"/>
                      <w:highlight w:val="none"/>
                      <w:lang w:val="en-US" w:eastAsia="zh-CN" w:bidi="ar-SA"/>
                    </w:rPr>
                  </w:pPr>
                  <w:r>
                    <w:rPr>
                      <w:rFonts w:hint="eastAsia" w:ascii="仿宋" w:hAnsi="仿宋" w:eastAsia="仿宋" w:cs="仿宋"/>
                      <w:b/>
                      <w:bCs/>
                      <w:sz w:val="21"/>
                      <w:szCs w:val="21"/>
                      <w:highlight w:val="none"/>
                      <w:lang w:val="en-US" w:eastAsia="zh-CN"/>
                    </w:rPr>
                    <w:t>挂机/柜机</w:t>
                  </w:r>
                </w:p>
              </w:tc>
              <w:tc>
                <w:tcPr>
                  <w:tcW w:w="1864" w:type="pct"/>
                  <w:noWrap w:val="0"/>
                  <w:vAlign w:val="center"/>
                </w:tcPr>
                <w:p w14:paraId="166CEDC0">
                  <w:pPr>
                    <w:jc w:val="center"/>
                    <w:rPr>
                      <w:rFonts w:hint="eastAsia" w:ascii="仿宋" w:hAnsi="仿宋" w:eastAsia="仿宋" w:cs="仿宋"/>
                      <w:b/>
                      <w:bCs/>
                      <w:kern w:val="2"/>
                      <w:sz w:val="21"/>
                      <w:szCs w:val="21"/>
                      <w:highlight w:val="none"/>
                      <w:lang w:val="en-US" w:eastAsia="zh-CN" w:bidi="ar-SA"/>
                    </w:rPr>
                  </w:pPr>
                  <w:r>
                    <w:rPr>
                      <w:rFonts w:hint="eastAsia" w:ascii="仿宋" w:hAnsi="仿宋" w:eastAsia="仿宋" w:cs="仿宋"/>
                      <w:b/>
                      <w:bCs/>
                      <w:sz w:val="21"/>
                      <w:szCs w:val="21"/>
                      <w:highlight w:val="none"/>
                      <w:lang w:val="en-US" w:eastAsia="zh-CN"/>
                    </w:rPr>
                    <w:t>1匹-2匹</w:t>
                  </w:r>
                </w:p>
              </w:tc>
              <w:tc>
                <w:tcPr>
                  <w:tcW w:w="948" w:type="pct"/>
                  <w:noWrap w:val="0"/>
                  <w:vAlign w:val="center"/>
                </w:tcPr>
                <w:p w14:paraId="0C5B7EF4">
                  <w:pPr>
                    <w:jc w:val="center"/>
                    <w:rPr>
                      <w:rFonts w:hint="eastAsia" w:ascii="仿宋" w:hAnsi="仿宋" w:eastAsia="仿宋" w:cs="仿宋"/>
                      <w:b/>
                      <w:bCs/>
                      <w:kern w:val="2"/>
                      <w:sz w:val="21"/>
                      <w:szCs w:val="21"/>
                      <w:highlight w:val="none"/>
                      <w:lang w:val="en-US" w:eastAsia="zh-CN" w:bidi="ar-SA"/>
                    </w:rPr>
                  </w:pPr>
                  <w:r>
                    <w:rPr>
                      <w:rFonts w:hint="eastAsia" w:ascii="仿宋" w:hAnsi="仿宋" w:eastAsia="仿宋" w:cs="仿宋"/>
                      <w:b/>
                      <w:bCs/>
                      <w:sz w:val="21"/>
                      <w:szCs w:val="21"/>
                      <w:highlight w:val="none"/>
                      <w:lang w:val="en-US" w:eastAsia="zh-CN"/>
                    </w:rPr>
                    <w:t>19台</w:t>
                  </w:r>
                </w:p>
              </w:tc>
            </w:tr>
          </w:tbl>
          <w:p w14:paraId="10810B8C">
            <w:pPr>
              <w:spacing w:line="400" w:lineRule="exact"/>
              <w:rPr>
                <w:rFonts w:hint="eastAsia" w:ascii="仿宋" w:hAnsi="仿宋" w:eastAsia="仿宋" w:cs="仿宋"/>
                <w:b/>
                <w:bCs/>
                <w:sz w:val="21"/>
                <w:szCs w:val="21"/>
                <w:highlight w:val="none"/>
                <w:lang w:val="en-US"/>
              </w:rPr>
            </w:pPr>
            <w:r>
              <w:rPr>
                <w:rFonts w:hint="eastAsia" w:ascii="仿宋" w:hAnsi="仿宋" w:eastAsia="仿宋" w:cs="仿宋"/>
                <w:b/>
                <w:bCs/>
                <w:sz w:val="21"/>
                <w:szCs w:val="21"/>
                <w:highlight w:val="none"/>
                <w:lang w:val="en-US" w:eastAsia="zh-CN"/>
              </w:rPr>
              <w:t>（6）其他站点、区域分体空调设备清单</w:t>
            </w:r>
          </w:p>
          <w:tbl>
            <w:tblPr>
              <w:tblStyle w:val="4"/>
              <w:tblW w:w="72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0"/>
              <w:gridCol w:w="1305"/>
              <w:gridCol w:w="1905"/>
              <w:gridCol w:w="1815"/>
              <w:gridCol w:w="1505"/>
            </w:tblGrid>
            <w:tr w14:paraId="43073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710" w:type="dxa"/>
                  <w:noWrap w:val="0"/>
                  <w:vAlign w:val="center"/>
                </w:tcPr>
                <w:p w14:paraId="706AA79B">
                  <w:pPr>
                    <w:jc w:val="center"/>
                    <w:rPr>
                      <w:rFonts w:hint="eastAsia" w:ascii="仿宋" w:hAnsi="仿宋" w:eastAsia="仿宋" w:cs="仿宋"/>
                      <w:b/>
                      <w:bCs/>
                      <w:sz w:val="21"/>
                      <w:szCs w:val="21"/>
                      <w:highlight w:val="none"/>
                    </w:rPr>
                  </w:pPr>
                  <w:r>
                    <w:rPr>
                      <w:rFonts w:hint="eastAsia" w:ascii="仿宋" w:hAnsi="仿宋" w:eastAsia="仿宋" w:cs="仿宋"/>
                      <w:b/>
                      <w:bCs/>
                      <w:sz w:val="21"/>
                      <w:szCs w:val="21"/>
                      <w:highlight w:val="none"/>
                    </w:rPr>
                    <w:t>序号</w:t>
                  </w:r>
                </w:p>
              </w:tc>
              <w:tc>
                <w:tcPr>
                  <w:tcW w:w="1305" w:type="dxa"/>
                  <w:noWrap w:val="0"/>
                  <w:vAlign w:val="center"/>
                </w:tcPr>
                <w:p w14:paraId="3F5EC4A3">
                  <w:pPr>
                    <w:jc w:val="center"/>
                    <w:rPr>
                      <w:rFonts w:hint="eastAsia" w:ascii="仿宋" w:hAnsi="仿宋" w:eastAsia="仿宋" w:cs="仿宋"/>
                      <w:b/>
                      <w:bCs/>
                      <w:sz w:val="21"/>
                      <w:szCs w:val="21"/>
                      <w:highlight w:val="none"/>
                      <w:lang w:val="en-US" w:eastAsia="zh-CN"/>
                    </w:rPr>
                  </w:pPr>
                  <w:r>
                    <w:rPr>
                      <w:rFonts w:hint="eastAsia" w:ascii="仿宋" w:hAnsi="仿宋" w:eastAsia="仿宋" w:cs="仿宋"/>
                      <w:b/>
                      <w:bCs/>
                      <w:sz w:val="21"/>
                      <w:szCs w:val="21"/>
                      <w:highlight w:val="none"/>
                    </w:rPr>
                    <w:t>所属</w:t>
                  </w:r>
                  <w:r>
                    <w:rPr>
                      <w:rFonts w:hint="eastAsia" w:ascii="仿宋" w:hAnsi="仿宋" w:eastAsia="仿宋" w:cs="仿宋"/>
                      <w:b/>
                      <w:bCs/>
                      <w:sz w:val="21"/>
                      <w:szCs w:val="21"/>
                      <w:highlight w:val="none"/>
                      <w:lang w:val="en-US" w:eastAsia="zh-CN"/>
                    </w:rPr>
                    <w:t>区域</w:t>
                  </w:r>
                </w:p>
              </w:tc>
              <w:tc>
                <w:tcPr>
                  <w:tcW w:w="1905" w:type="dxa"/>
                  <w:noWrap w:val="0"/>
                  <w:vAlign w:val="center"/>
                </w:tcPr>
                <w:p w14:paraId="3CBE90FF">
                  <w:pPr>
                    <w:jc w:val="center"/>
                    <w:rPr>
                      <w:rFonts w:hint="eastAsia" w:ascii="仿宋" w:hAnsi="仿宋" w:eastAsia="仿宋" w:cs="仿宋"/>
                      <w:b/>
                      <w:bCs/>
                      <w:sz w:val="21"/>
                      <w:szCs w:val="21"/>
                      <w:highlight w:val="none"/>
                      <w:lang w:val="en-US" w:eastAsia="zh-CN"/>
                    </w:rPr>
                  </w:pPr>
                  <w:r>
                    <w:rPr>
                      <w:rFonts w:hint="eastAsia" w:ascii="仿宋" w:hAnsi="仿宋" w:eastAsia="仿宋" w:cs="仿宋"/>
                      <w:b/>
                      <w:bCs/>
                      <w:sz w:val="21"/>
                      <w:szCs w:val="21"/>
                      <w:highlight w:val="none"/>
                      <w:lang w:val="en-US" w:eastAsia="zh-CN"/>
                    </w:rPr>
                    <w:t>设备名称</w:t>
                  </w:r>
                </w:p>
              </w:tc>
              <w:tc>
                <w:tcPr>
                  <w:tcW w:w="1815" w:type="dxa"/>
                  <w:noWrap w:val="0"/>
                  <w:vAlign w:val="center"/>
                </w:tcPr>
                <w:p w14:paraId="5CDD8680">
                  <w:pPr>
                    <w:jc w:val="center"/>
                    <w:rPr>
                      <w:rFonts w:hint="eastAsia" w:ascii="仿宋" w:hAnsi="仿宋" w:eastAsia="仿宋" w:cs="仿宋"/>
                      <w:b/>
                      <w:bCs/>
                      <w:sz w:val="21"/>
                      <w:szCs w:val="21"/>
                      <w:highlight w:val="none"/>
                    </w:rPr>
                  </w:pPr>
                  <w:r>
                    <w:rPr>
                      <w:rFonts w:hint="eastAsia" w:ascii="仿宋" w:hAnsi="仿宋" w:eastAsia="仿宋" w:cs="仿宋"/>
                      <w:b/>
                      <w:bCs/>
                      <w:sz w:val="21"/>
                      <w:szCs w:val="21"/>
                      <w:highlight w:val="none"/>
                    </w:rPr>
                    <w:t>品牌及型号</w:t>
                  </w:r>
                  <w:r>
                    <w:rPr>
                      <w:rFonts w:hint="eastAsia" w:ascii="仿宋" w:hAnsi="仿宋" w:eastAsia="仿宋" w:cs="仿宋"/>
                      <w:b/>
                      <w:bCs/>
                      <w:sz w:val="21"/>
                      <w:szCs w:val="21"/>
                      <w:highlight w:val="none"/>
                      <w:lang w:val="en-US" w:eastAsia="zh-CN"/>
                    </w:rPr>
                    <w:t>规格</w:t>
                  </w:r>
                </w:p>
              </w:tc>
              <w:tc>
                <w:tcPr>
                  <w:tcW w:w="1505" w:type="dxa"/>
                  <w:noWrap w:val="0"/>
                  <w:vAlign w:val="center"/>
                </w:tcPr>
                <w:p w14:paraId="73485A36">
                  <w:pPr>
                    <w:jc w:val="center"/>
                    <w:rPr>
                      <w:rFonts w:hint="eastAsia" w:ascii="仿宋" w:hAnsi="仿宋" w:eastAsia="仿宋" w:cs="仿宋"/>
                      <w:b/>
                      <w:bCs/>
                      <w:sz w:val="21"/>
                      <w:szCs w:val="21"/>
                      <w:highlight w:val="none"/>
                    </w:rPr>
                  </w:pPr>
                  <w:r>
                    <w:rPr>
                      <w:rFonts w:hint="eastAsia" w:ascii="仿宋" w:hAnsi="仿宋" w:eastAsia="仿宋" w:cs="仿宋"/>
                      <w:b/>
                      <w:bCs/>
                      <w:sz w:val="21"/>
                      <w:szCs w:val="21"/>
                      <w:highlight w:val="none"/>
                      <w:lang w:val="en-US" w:eastAsia="zh-CN"/>
                    </w:rPr>
                    <w:t>数量/</w:t>
                  </w:r>
                  <w:r>
                    <w:rPr>
                      <w:rFonts w:hint="eastAsia" w:ascii="仿宋" w:hAnsi="仿宋" w:eastAsia="仿宋" w:cs="仿宋"/>
                      <w:b/>
                      <w:bCs/>
                      <w:sz w:val="21"/>
                      <w:szCs w:val="21"/>
                      <w:highlight w:val="none"/>
                    </w:rPr>
                    <w:t>单位</w:t>
                  </w:r>
                </w:p>
              </w:tc>
            </w:tr>
            <w:tr w14:paraId="01C7D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noWrap w:val="0"/>
                  <w:vAlign w:val="center"/>
                </w:tcPr>
                <w:p w14:paraId="077AFDAC">
                  <w:pPr>
                    <w:jc w:val="center"/>
                    <w:rPr>
                      <w:rFonts w:hint="eastAsia" w:ascii="仿宋" w:hAnsi="仿宋" w:eastAsia="仿宋" w:cs="仿宋"/>
                      <w:b/>
                      <w:bCs/>
                      <w:color w:val="auto"/>
                      <w:kern w:val="2"/>
                      <w:sz w:val="21"/>
                      <w:szCs w:val="21"/>
                      <w:highlight w:val="none"/>
                      <w:lang w:val="en-US" w:eastAsia="zh-CN" w:bidi="ar-SA"/>
                    </w:rPr>
                  </w:pPr>
                  <w:r>
                    <w:rPr>
                      <w:rFonts w:hint="eastAsia" w:ascii="仿宋" w:hAnsi="仿宋" w:eastAsia="仿宋" w:cs="仿宋"/>
                      <w:b/>
                      <w:bCs/>
                      <w:color w:val="auto"/>
                      <w:sz w:val="21"/>
                      <w:szCs w:val="21"/>
                      <w:highlight w:val="none"/>
                    </w:rPr>
                    <w:t>1</w:t>
                  </w:r>
                </w:p>
              </w:tc>
              <w:tc>
                <w:tcPr>
                  <w:tcW w:w="1305" w:type="dxa"/>
                  <w:noWrap w:val="0"/>
                  <w:vAlign w:val="center"/>
                </w:tcPr>
                <w:p w14:paraId="426068D3">
                  <w:pPr>
                    <w:jc w:val="center"/>
                    <w:rPr>
                      <w:rFonts w:hint="eastAsia" w:ascii="仿宋" w:hAnsi="仿宋" w:eastAsia="仿宋" w:cs="仿宋"/>
                      <w:b/>
                      <w:bCs/>
                      <w:color w:val="auto"/>
                      <w:sz w:val="21"/>
                      <w:szCs w:val="21"/>
                      <w:highlight w:val="none"/>
                      <w:lang w:val="en-US" w:eastAsia="zh-CN"/>
                    </w:rPr>
                  </w:pPr>
                  <w:r>
                    <w:rPr>
                      <w:rFonts w:hint="eastAsia" w:ascii="仿宋" w:hAnsi="仿宋" w:eastAsia="仿宋" w:cs="仿宋"/>
                      <w:b/>
                      <w:bCs/>
                      <w:color w:val="auto"/>
                      <w:sz w:val="21"/>
                      <w:szCs w:val="21"/>
                      <w:highlight w:val="none"/>
                      <w:lang w:val="en-US" w:eastAsia="zh-CN"/>
                    </w:rPr>
                    <w:t>江南</w:t>
                  </w:r>
                </w:p>
              </w:tc>
              <w:tc>
                <w:tcPr>
                  <w:tcW w:w="1905" w:type="dxa"/>
                  <w:noWrap w:val="0"/>
                  <w:vAlign w:val="center"/>
                </w:tcPr>
                <w:p w14:paraId="393A1C56">
                  <w:pPr>
                    <w:jc w:val="center"/>
                    <w:rPr>
                      <w:rFonts w:hint="eastAsia" w:ascii="仿宋" w:hAnsi="仿宋" w:eastAsia="仿宋" w:cs="仿宋"/>
                      <w:b/>
                      <w:bCs/>
                      <w:color w:val="auto"/>
                      <w:sz w:val="21"/>
                      <w:szCs w:val="21"/>
                      <w:highlight w:val="none"/>
                      <w:lang w:val="en-US" w:eastAsia="zh-CN"/>
                    </w:rPr>
                  </w:pPr>
                  <w:r>
                    <w:rPr>
                      <w:rFonts w:hint="eastAsia" w:ascii="仿宋" w:hAnsi="仿宋" w:eastAsia="仿宋" w:cs="仿宋"/>
                      <w:b/>
                      <w:bCs/>
                      <w:color w:val="auto"/>
                      <w:sz w:val="21"/>
                      <w:szCs w:val="21"/>
                      <w:highlight w:val="none"/>
                      <w:lang w:val="en-US" w:eastAsia="zh-CN"/>
                    </w:rPr>
                    <w:t>挂机</w:t>
                  </w:r>
                </w:p>
              </w:tc>
              <w:tc>
                <w:tcPr>
                  <w:tcW w:w="1815" w:type="dxa"/>
                  <w:noWrap w:val="0"/>
                  <w:vAlign w:val="center"/>
                </w:tcPr>
                <w:p w14:paraId="5903AFA8">
                  <w:pPr>
                    <w:jc w:val="center"/>
                    <w:rPr>
                      <w:rFonts w:hint="eastAsia" w:ascii="仿宋" w:hAnsi="仿宋" w:eastAsia="仿宋" w:cs="仿宋"/>
                      <w:b/>
                      <w:bCs/>
                      <w:color w:val="auto"/>
                      <w:sz w:val="21"/>
                      <w:szCs w:val="21"/>
                      <w:highlight w:val="none"/>
                      <w:lang w:val="en-US" w:eastAsia="zh-CN"/>
                    </w:rPr>
                  </w:pPr>
                  <w:r>
                    <w:rPr>
                      <w:rFonts w:hint="eastAsia" w:ascii="仿宋" w:hAnsi="仿宋" w:eastAsia="仿宋" w:cs="仿宋"/>
                      <w:b/>
                      <w:bCs/>
                      <w:color w:val="auto"/>
                      <w:sz w:val="21"/>
                      <w:szCs w:val="21"/>
                      <w:highlight w:val="none"/>
                      <w:lang w:val="en-US" w:eastAsia="zh-CN"/>
                    </w:rPr>
                    <w:t>3匹</w:t>
                  </w:r>
                </w:p>
              </w:tc>
              <w:tc>
                <w:tcPr>
                  <w:tcW w:w="1505" w:type="dxa"/>
                  <w:noWrap w:val="0"/>
                  <w:vAlign w:val="center"/>
                </w:tcPr>
                <w:p w14:paraId="5A51A830">
                  <w:pPr>
                    <w:jc w:val="center"/>
                    <w:rPr>
                      <w:rFonts w:hint="eastAsia" w:ascii="仿宋" w:hAnsi="仿宋" w:eastAsia="仿宋" w:cs="仿宋"/>
                      <w:b/>
                      <w:bCs/>
                      <w:color w:val="auto"/>
                      <w:sz w:val="21"/>
                      <w:szCs w:val="21"/>
                      <w:highlight w:val="none"/>
                      <w:lang w:val="en-US" w:eastAsia="zh-CN"/>
                    </w:rPr>
                  </w:pPr>
                  <w:r>
                    <w:rPr>
                      <w:rFonts w:hint="eastAsia" w:ascii="仿宋" w:hAnsi="仿宋" w:eastAsia="仿宋" w:cs="仿宋"/>
                      <w:b/>
                      <w:bCs/>
                      <w:color w:val="auto"/>
                      <w:sz w:val="21"/>
                      <w:szCs w:val="21"/>
                      <w:highlight w:val="none"/>
                      <w:lang w:val="en-US" w:eastAsia="zh-CN"/>
                    </w:rPr>
                    <w:t>2台</w:t>
                  </w:r>
                </w:p>
              </w:tc>
            </w:tr>
            <w:tr w14:paraId="3CFE6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Merge w:val="restart"/>
                  <w:noWrap w:val="0"/>
                  <w:vAlign w:val="center"/>
                </w:tcPr>
                <w:p w14:paraId="64C04513">
                  <w:pPr>
                    <w:jc w:val="center"/>
                    <w:rPr>
                      <w:rFonts w:hint="eastAsia" w:ascii="仿宋" w:hAnsi="仿宋" w:eastAsia="仿宋" w:cs="仿宋"/>
                      <w:b/>
                      <w:bCs/>
                      <w:color w:val="auto"/>
                      <w:kern w:val="2"/>
                      <w:sz w:val="21"/>
                      <w:szCs w:val="21"/>
                      <w:highlight w:val="none"/>
                      <w:lang w:val="en-US" w:eastAsia="zh-CN" w:bidi="ar-SA"/>
                    </w:rPr>
                  </w:pPr>
                  <w:r>
                    <w:rPr>
                      <w:rFonts w:hint="eastAsia" w:ascii="仿宋" w:hAnsi="仿宋" w:eastAsia="仿宋" w:cs="仿宋"/>
                      <w:b/>
                      <w:bCs/>
                      <w:color w:val="auto"/>
                      <w:sz w:val="21"/>
                      <w:szCs w:val="21"/>
                      <w:highlight w:val="none"/>
                    </w:rPr>
                    <w:t>2</w:t>
                  </w:r>
                </w:p>
              </w:tc>
              <w:tc>
                <w:tcPr>
                  <w:tcW w:w="1305" w:type="dxa"/>
                  <w:vMerge w:val="restart"/>
                  <w:noWrap w:val="0"/>
                  <w:vAlign w:val="center"/>
                </w:tcPr>
                <w:p w14:paraId="602B7541">
                  <w:pPr>
                    <w:jc w:val="center"/>
                    <w:rPr>
                      <w:rFonts w:hint="eastAsia" w:ascii="仿宋" w:hAnsi="仿宋" w:eastAsia="仿宋" w:cs="仿宋"/>
                      <w:b/>
                      <w:bCs/>
                      <w:color w:val="auto"/>
                      <w:sz w:val="21"/>
                      <w:szCs w:val="21"/>
                      <w:highlight w:val="none"/>
                      <w:lang w:val="en-US" w:eastAsia="zh-CN"/>
                    </w:rPr>
                  </w:pPr>
                  <w:r>
                    <w:rPr>
                      <w:rFonts w:hint="eastAsia" w:ascii="仿宋" w:hAnsi="仿宋" w:eastAsia="仿宋" w:cs="仿宋"/>
                      <w:b/>
                      <w:bCs/>
                      <w:color w:val="auto"/>
                      <w:sz w:val="21"/>
                      <w:szCs w:val="21"/>
                      <w:highlight w:val="none"/>
                      <w:lang w:val="en-US" w:eastAsia="zh-CN"/>
                    </w:rPr>
                    <w:t>朝阳机采</w:t>
                  </w:r>
                </w:p>
              </w:tc>
              <w:tc>
                <w:tcPr>
                  <w:tcW w:w="1905" w:type="dxa"/>
                  <w:noWrap w:val="0"/>
                  <w:vAlign w:val="center"/>
                </w:tcPr>
                <w:p w14:paraId="4E077BA1">
                  <w:pPr>
                    <w:jc w:val="center"/>
                    <w:rPr>
                      <w:rFonts w:hint="eastAsia" w:ascii="仿宋" w:hAnsi="仿宋" w:eastAsia="仿宋" w:cs="仿宋"/>
                      <w:b/>
                      <w:bCs/>
                      <w:color w:val="auto"/>
                      <w:sz w:val="21"/>
                      <w:szCs w:val="21"/>
                      <w:highlight w:val="none"/>
                      <w:lang w:val="en-US" w:eastAsia="zh-CN"/>
                    </w:rPr>
                  </w:pPr>
                  <w:r>
                    <w:rPr>
                      <w:rFonts w:hint="eastAsia" w:ascii="仿宋" w:hAnsi="仿宋" w:eastAsia="仿宋" w:cs="仿宋"/>
                      <w:b/>
                      <w:bCs/>
                      <w:color w:val="auto"/>
                      <w:sz w:val="21"/>
                      <w:szCs w:val="21"/>
                      <w:highlight w:val="none"/>
                      <w:lang w:val="en-US" w:eastAsia="zh-CN"/>
                    </w:rPr>
                    <w:t>天井机/柜机</w:t>
                  </w:r>
                </w:p>
              </w:tc>
              <w:tc>
                <w:tcPr>
                  <w:tcW w:w="1815" w:type="dxa"/>
                  <w:noWrap w:val="0"/>
                  <w:vAlign w:val="center"/>
                </w:tcPr>
                <w:p w14:paraId="0E8B3909">
                  <w:pPr>
                    <w:jc w:val="center"/>
                    <w:rPr>
                      <w:rFonts w:hint="eastAsia" w:ascii="仿宋" w:hAnsi="仿宋" w:eastAsia="仿宋" w:cs="仿宋"/>
                      <w:b/>
                      <w:bCs/>
                      <w:color w:val="auto"/>
                      <w:sz w:val="21"/>
                      <w:szCs w:val="21"/>
                      <w:highlight w:val="none"/>
                      <w:lang w:val="en-US" w:eastAsia="zh-CN"/>
                    </w:rPr>
                  </w:pPr>
                  <w:r>
                    <w:rPr>
                      <w:rFonts w:hint="eastAsia" w:ascii="仿宋" w:hAnsi="仿宋" w:eastAsia="仿宋" w:cs="仿宋"/>
                      <w:b/>
                      <w:bCs/>
                      <w:color w:val="auto"/>
                      <w:sz w:val="21"/>
                      <w:szCs w:val="21"/>
                      <w:highlight w:val="none"/>
                      <w:lang w:val="en-US" w:eastAsia="zh-CN"/>
                    </w:rPr>
                    <w:t>5匹</w:t>
                  </w:r>
                </w:p>
              </w:tc>
              <w:tc>
                <w:tcPr>
                  <w:tcW w:w="1505" w:type="dxa"/>
                  <w:noWrap w:val="0"/>
                  <w:vAlign w:val="center"/>
                </w:tcPr>
                <w:p w14:paraId="0D2223DA">
                  <w:pPr>
                    <w:jc w:val="center"/>
                    <w:rPr>
                      <w:rFonts w:hint="eastAsia" w:ascii="仿宋" w:hAnsi="仿宋" w:eastAsia="仿宋" w:cs="仿宋"/>
                      <w:b/>
                      <w:bCs/>
                      <w:color w:val="auto"/>
                      <w:sz w:val="21"/>
                      <w:szCs w:val="21"/>
                      <w:highlight w:val="none"/>
                      <w:lang w:val="en-US" w:eastAsia="zh-CN"/>
                    </w:rPr>
                  </w:pPr>
                  <w:r>
                    <w:rPr>
                      <w:rFonts w:hint="eastAsia" w:ascii="仿宋" w:hAnsi="仿宋" w:eastAsia="仿宋" w:cs="仿宋"/>
                      <w:b/>
                      <w:bCs/>
                      <w:color w:val="auto"/>
                      <w:sz w:val="21"/>
                      <w:szCs w:val="21"/>
                      <w:highlight w:val="none"/>
                      <w:lang w:val="en-US" w:eastAsia="zh-CN"/>
                    </w:rPr>
                    <w:t>4台</w:t>
                  </w:r>
                </w:p>
              </w:tc>
            </w:tr>
            <w:tr w14:paraId="73598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Merge w:val="continue"/>
                  <w:noWrap w:val="0"/>
                  <w:vAlign w:val="center"/>
                </w:tcPr>
                <w:p w14:paraId="7A7FFF5A">
                  <w:pPr>
                    <w:jc w:val="center"/>
                    <w:rPr>
                      <w:rFonts w:hint="eastAsia" w:ascii="仿宋" w:hAnsi="仿宋" w:eastAsia="仿宋" w:cs="仿宋"/>
                      <w:b/>
                      <w:bCs/>
                      <w:color w:val="auto"/>
                      <w:kern w:val="2"/>
                      <w:sz w:val="21"/>
                      <w:szCs w:val="21"/>
                      <w:highlight w:val="none"/>
                      <w:lang w:val="en-US" w:eastAsia="zh-CN" w:bidi="ar-SA"/>
                    </w:rPr>
                  </w:pPr>
                </w:p>
              </w:tc>
              <w:tc>
                <w:tcPr>
                  <w:tcW w:w="1305" w:type="dxa"/>
                  <w:vMerge w:val="continue"/>
                  <w:noWrap w:val="0"/>
                  <w:vAlign w:val="center"/>
                </w:tcPr>
                <w:p w14:paraId="16070C81">
                  <w:pPr>
                    <w:jc w:val="center"/>
                    <w:rPr>
                      <w:rFonts w:hint="eastAsia" w:ascii="仿宋" w:hAnsi="仿宋" w:eastAsia="仿宋" w:cs="仿宋"/>
                      <w:b/>
                      <w:bCs/>
                      <w:color w:val="auto"/>
                      <w:sz w:val="21"/>
                      <w:szCs w:val="21"/>
                      <w:highlight w:val="none"/>
                    </w:rPr>
                  </w:pPr>
                </w:p>
              </w:tc>
              <w:tc>
                <w:tcPr>
                  <w:tcW w:w="1905" w:type="dxa"/>
                  <w:noWrap w:val="0"/>
                  <w:vAlign w:val="center"/>
                </w:tcPr>
                <w:p w14:paraId="516FBC05">
                  <w:pPr>
                    <w:jc w:val="center"/>
                    <w:rPr>
                      <w:rFonts w:hint="eastAsia" w:ascii="仿宋" w:hAnsi="仿宋" w:eastAsia="仿宋" w:cs="仿宋"/>
                      <w:b/>
                      <w:bCs/>
                      <w:color w:val="auto"/>
                      <w:sz w:val="21"/>
                      <w:szCs w:val="21"/>
                      <w:highlight w:val="none"/>
                      <w:lang w:val="en-US" w:eastAsia="zh-CN"/>
                    </w:rPr>
                  </w:pPr>
                  <w:r>
                    <w:rPr>
                      <w:rFonts w:hint="eastAsia" w:ascii="仿宋" w:hAnsi="仿宋" w:eastAsia="仿宋" w:cs="仿宋"/>
                      <w:b/>
                      <w:bCs/>
                      <w:color w:val="auto"/>
                      <w:sz w:val="21"/>
                      <w:szCs w:val="21"/>
                      <w:highlight w:val="none"/>
                      <w:lang w:val="en-US" w:eastAsia="zh-CN"/>
                    </w:rPr>
                    <w:t>天井机/挂机</w:t>
                  </w:r>
                </w:p>
              </w:tc>
              <w:tc>
                <w:tcPr>
                  <w:tcW w:w="1815" w:type="dxa"/>
                  <w:noWrap w:val="0"/>
                  <w:vAlign w:val="center"/>
                </w:tcPr>
                <w:p w14:paraId="5B981C63">
                  <w:pPr>
                    <w:jc w:val="center"/>
                    <w:rPr>
                      <w:rFonts w:hint="eastAsia" w:ascii="仿宋" w:hAnsi="仿宋" w:eastAsia="仿宋" w:cs="仿宋"/>
                      <w:b/>
                      <w:bCs/>
                      <w:color w:val="auto"/>
                      <w:sz w:val="21"/>
                      <w:szCs w:val="21"/>
                      <w:highlight w:val="none"/>
                      <w:lang w:val="en-US" w:eastAsia="zh-CN"/>
                    </w:rPr>
                  </w:pPr>
                  <w:r>
                    <w:rPr>
                      <w:rFonts w:hint="eastAsia" w:ascii="仿宋" w:hAnsi="仿宋" w:eastAsia="仿宋" w:cs="仿宋"/>
                      <w:b/>
                      <w:bCs/>
                      <w:color w:val="auto"/>
                      <w:sz w:val="21"/>
                      <w:szCs w:val="21"/>
                      <w:highlight w:val="none"/>
                      <w:lang w:val="en-US" w:eastAsia="zh-CN"/>
                    </w:rPr>
                    <w:t>3匹</w:t>
                  </w:r>
                </w:p>
              </w:tc>
              <w:tc>
                <w:tcPr>
                  <w:tcW w:w="1505" w:type="dxa"/>
                  <w:noWrap w:val="0"/>
                  <w:vAlign w:val="center"/>
                </w:tcPr>
                <w:p w14:paraId="510A8A2D">
                  <w:pPr>
                    <w:jc w:val="center"/>
                    <w:rPr>
                      <w:rFonts w:hint="eastAsia" w:ascii="仿宋" w:hAnsi="仿宋" w:eastAsia="仿宋" w:cs="仿宋"/>
                      <w:b/>
                      <w:bCs/>
                      <w:color w:val="auto"/>
                      <w:sz w:val="21"/>
                      <w:szCs w:val="21"/>
                      <w:highlight w:val="none"/>
                      <w:lang w:val="en-US" w:eastAsia="zh-CN"/>
                    </w:rPr>
                  </w:pPr>
                  <w:r>
                    <w:rPr>
                      <w:rFonts w:hint="eastAsia" w:ascii="仿宋" w:hAnsi="仿宋" w:eastAsia="仿宋" w:cs="仿宋"/>
                      <w:b/>
                      <w:bCs/>
                      <w:color w:val="auto"/>
                      <w:sz w:val="21"/>
                      <w:szCs w:val="21"/>
                      <w:highlight w:val="none"/>
                      <w:lang w:val="en-US" w:eastAsia="zh-CN"/>
                    </w:rPr>
                    <w:t>6台</w:t>
                  </w:r>
                </w:p>
              </w:tc>
            </w:tr>
            <w:tr w14:paraId="50D3D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Merge w:val="restart"/>
                  <w:noWrap w:val="0"/>
                  <w:vAlign w:val="center"/>
                </w:tcPr>
                <w:p w14:paraId="1B46D850">
                  <w:pPr>
                    <w:jc w:val="center"/>
                    <w:rPr>
                      <w:rFonts w:hint="eastAsia" w:ascii="仿宋" w:hAnsi="仿宋" w:eastAsia="仿宋" w:cs="仿宋"/>
                      <w:b/>
                      <w:bCs/>
                      <w:color w:val="auto"/>
                      <w:kern w:val="2"/>
                      <w:sz w:val="21"/>
                      <w:szCs w:val="21"/>
                      <w:highlight w:val="none"/>
                      <w:lang w:val="en-US" w:eastAsia="zh-CN" w:bidi="ar-SA"/>
                    </w:rPr>
                  </w:pPr>
                  <w:r>
                    <w:rPr>
                      <w:rFonts w:hint="eastAsia" w:ascii="仿宋" w:hAnsi="仿宋" w:eastAsia="仿宋" w:cs="仿宋"/>
                      <w:b/>
                      <w:bCs/>
                      <w:color w:val="auto"/>
                      <w:sz w:val="21"/>
                      <w:szCs w:val="21"/>
                      <w:highlight w:val="none"/>
                      <w:lang w:val="en-US" w:eastAsia="zh-CN"/>
                    </w:rPr>
                    <w:t>3</w:t>
                  </w:r>
                </w:p>
              </w:tc>
              <w:tc>
                <w:tcPr>
                  <w:tcW w:w="1305" w:type="dxa"/>
                  <w:vMerge w:val="restart"/>
                  <w:noWrap w:val="0"/>
                  <w:vAlign w:val="center"/>
                </w:tcPr>
                <w:p w14:paraId="74976EEB">
                  <w:pPr>
                    <w:jc w:val="center"/>
                    <w:rPr>
                      <w:rFonts w:hint="eastAsia" w:ascii="仿宋" w:hAnsi="仿宋" w:eastAsia="仿宋" w:cs="仿宋"/>
                      <w:b/>
                      <w:bCs/>
                      <w:color w:val="auto"/>
                      <w:sz w:val="21"/>
                      <w:szCs w:val="21"/>
                      <w:highlight w:val="none"/>
                      <w:lang w:val="en-US" w:eastAsia="zh-CN"/>
                    </w:rPr>
                  </w:pPr>
                  <w:r>
                    <w:rPr>
                      <w:rFonts w:hint="eastAsia" w:ascii="仿宋" w:hAnsi="仿宋" w:eastAsia="仿宋" w:cs="仿宋"/>
                      <w:b/>
                      <w:bCs/>
                      <w:color w:val="auto"/>
                      <w:sz w:val="21"/>
                      <w:szCs w:val="21"/>
                      <w:highlight w:val="none"/>
                      <w:lang w:val="en-US" w:eastAsia="zh-CN"/>
                    </w:rPr>
                    <w:t>朝阳全血</w:t>
                  </w:r>
                </w:p>
              </w:tc>
              <w:tc>
                <w:tcPr>
                  <w:tcW w:w="1905" w:type="dxa"/>
                  <w:noWrap w:val="0"/>
                  <w:vAlign w:val="center"/>
                </w:tcPr>
                <w:p w14:paraId="58327425">
                  <w:pPr>
                    <w:jc w:val="center"/>
                    <w:rPr>
                      <w:rFonts w:hint="eastAsia" w:ascii="仿宋" w:hAnsi="仿宋" w:eastAsia="仿宋" w:cs="仿宋"/>
                      <w:b/>
                      <w:bCs/>
                      <w:color w:val="auto"/>
                      <w:sz w:val="21"/>
                      <w:szCs w:val="21"/>
                      <w:highlight w:val="none"/>
                      <w:lang w:val="en-US" w:eastAsia="zh-CN"/>
                    </w:rPr>
                  </w:pPr>
                  <w:r>
                    <w:rPr>
                      <w:rFonts w:hint="eastAsia" w:ascii="仿宋" w:hAnsi="仿宋" w:eastAsia="仿宋" w:cs="仿宋"/>
                      <w:b/>
                      <w:bCs/>
                      <w:color w:val="auto"/>
                      <w:sz w:val="21"/>
                      <w:szCs w:val="21"/>
                      <w:highlight w:val="none"/>
                      <w:lang w:val="en-US" w:eastAsia="zh-CN"/>
                    </w:rPr>
                    <w:t>天花机</w:t>
                  </w:r>
                </w:p>
              </w:tc>
              <w:tc>
                <w:tcPr>
                  <w:tcW w:w="1815" w:type="dxa"/>
                  <w:noWrap w:val="0"/>
                  <w:vAlign w:val="center"/>
                </w:tcPr>
                <w:p w14:paraId="6163A6CD">
                  <w:pPr>
                    <w:jc w:val="center"/>
                    <w:rPr>
                      <w:rFonts w:hint="eastAsia" w:ascii="仿宋" w:hAnsi="仿宋" w:eastAsia="仿宋" w:cs="仿宋"/>
                      <w:b/>
                      <w:bCs/>
                      <w:color w:val="auto"/>
                      <w:sz w:val="21"/>
                      <w:szCs w:val="21"/>
                      <w:highlight w:val="none"/>
                      <w:lang w:val="en-US" w:eastAsia="zh-CN"/>
                    </w:rPr>
                  </w:pPr>
                  <w:r>
                    <w:rPr>
                      <w:rFonts w:hint="eastAsia" w:ascii="仿宋" w:hAnsi="仿宋" w:eastAsia="仿宋" w:cs="仿宋"/>
                      <w:b/>
                      <w:bCs/>
                      <w:color w:val="auto"/>
                      <w:sz w:val="21"/>
                      <w:szCs w:val="21"/>
                      <w:highlight w:val="none"/>
                      <w:lang w:val="en-US" w:eastAsia="zh-CN"/>
                    </w:rPr>
                    <w:t>5匹</w:t>
                  </w:r>
                </w:p>
              </w:tc>
              <w:tc>
                <w:tcPr>
                  <w:tcW w:w="1505" w:type="dxa"/>
                  <w:noWrap w:val="0"/>
                  <w:vAlign w:val="center"/>
                </w:tcPr>
                <w:p w14:paraId="1A4900D2">
                  <w:pPr>
                    <w:jc w:val="center"/>
                    <w:rPr>
                      <w:rFonts w:hint="eastAsia" w:ascii="仿宋" w:hAnsi="仿宋" w:eastAsia="仿宋" w:cs="仿宋"/>
                      <w:b/>
                      <w:bCs/>
                      <w:color w:val="auto"/>
                      <w:sz w:val="21"/>
                      <w:szCs w:val="21"/>
                      <w:highlight w:val="none"/>
                      <w:lang w:val="en-US" w:eastAsia="zh-CN"/>
                    </w:rPr>
                  </w:pPr>
                  <w:r>
                    <w:rPr>
                      <w:rFonts w:hint="eastAsia" w:ascii="仿宋" w:hAnsi="仿宋" w:eastAsia="仿宋" w:cs="仿宋"/>
                      <w:b/>
                      <w:bCs/>
                      <w:color w:val="auto"/>
                      <w:sz w:val="21"/>
                      <w:szCs w:val="21"/>
                      <w:highlight w:val="none"/>
                      <w:lang w:val="en-US" w:eastAsia="zh-CN"/>
                    </w:rPr>
                    <w:t>4台</w:t>
                  </w:r>
                </w:p>
              </w:tc>
            </w:tr>
            <w:tr w14:paraId="0E033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Merge w:val="continue"/>
                  <w:noWrap w:val="0"/>
                  <w:vAlign w:val="center"/>
                </w:tcPr>
                <w:p w14:paraId="1649525C">
                  <w:pPr>
                    <w:jc w:val="center"/>
                    <w:rPr>
                      <w:rFonts w:hint="eastAsia" w:ascii="仿宋" w:hAnsi="仿宋" w:eastAsia="仿宋" w:cs="仿宋"/>
                      <w:b/>
                      <w:bCs/>
                      <w:color w:val="auto"/>
                      <w:kern w:val="2"/>
                      <w:sz w:val="21"/>
                      <w:szCs w:val="21"/>
                      <w:highlight w:val="none"/>
                      <w:lang w:val="en-US" w:eastAsia="zh-CN" w:bidi="ar-SA"/>
                    </w:rPr>
                  </w:pPr>
                </w:p>
              </w:tc>
              <w:tc>
                <w:tcPr>
                  <w:tcW w:w="1305" w:type="dxa"/>
                  <w:vMerge w:val="continue"/>
                  <w:noWrap w:val="0"/>
                  <w:vAlign w:val="center"/>
                </w:tcPr>
                <w:p w14:paraId="55548371">
                  <w:pPr>
                    <w:jc w:val="center"/>
                    <w:rPr>
                      <w:rFonts w:hint="eastAsia" w:ascii="仿宋" w:hAnsi="仿宋" w:eastAsia="仿宋" w:cs="仿宋"/>
                      <w:b/>
                      <w:bCs/>
                      <w:color w:val="auto"/>
                      <w:sz w:val="21"/>
                      <w:szCs w:val="21"/>
                      <w:highlight w:val="none"/>
                    </w:rPr>
                  </w:pPr>
                </w:p>
              </w:tc>
              <w:tc>
                <w:tcPr>
                  <w:tcW w:w="1905" w:type="dxa"/>
                  <w:noWrap w:val="0"/>
                  <w:vAlign w:val="center"/>
                </w:tcPr>
                <w:p w14:paraId="4883B90E">
                  <w:pPr>
                    <w:jc w:val="center"/>
                    <w:rPr>
                      <w:rFonts w:hint="eastAsia" w:ascii="仿宋" w:hAnsi="仿宋" w:eastAsia="仿宋" w:cs="仿宋"/>
                      <w:b/>
                      <w:bCs/>
                      <w:color w:val="auto"/>
                      <w:sz w:val="21"/>
                      <w:szCs w:val="21"/>
                      <w:highlight w:val="none"/>
                      <w:lang w:val="en-US" w:eastAsia="zh-CN"/>
                    </w:rPr>
                  </w:pPr>
                  <w:r>
                    <w:rPr>
                      <w:rFonts w:hint="eastAsia" w:ascii="仿宋" w:hAnsi="仿宋" w:eastAsia="仿宋" w:cs="仿宋"/>
                      <w:b/>
                      <w:bCs/>
                      <w:color w:val="auto"/>
                      <w:sz w:val="21"/>
                      <w:szCs w:val="21"/>
                      <w:highlight w:val="none"/>
                      <w:lang w:val="en-US" w:eastAsia="zh-CN"/>
                    </w:rPr>
                    <w:t>挂机</w:t>
                  </w:r>
                </w:p>
              </w:tc>
              <w:tc>
                <w:tcPr>
                  <w:tcW w:w="1815" w:type="dxa"/>
                  <w:noWrap w:val="0"/>
                  <w:vAlign w:val="center"/>
                </w:tcPr>
                <w:p w14:paraId="35E811CE">
                  <w:pPr>
                    <w:jc w:val="center"/>
                    <w:rPr>
                      <w:rFonts w:hint="eastAsia" w:ascii="仿宋" w:hAnsi="仿宋" w:eastAsia="仿宋" w:cs="仿宋"/>
                      <w:b/>
                      <w:bCs/>
                      <w:color w:val="auto"/>
                      <w:sz w:val="21"/>
                      <w:szCs w:val="21"/>
                      <w:highlight w:val="none"/>
                      <w:lang w:val="en-US" w:eastAsia="zh-CN"/>
                    </w:rPr>
                  </w:pPr>
                  <w:r>
                    <w:rPr>
                      <w:rFonts w:hint="eastAsia" w:ascii="仿宋" w:hAnsi="仿宋" w:eastAsia="仿宋" w:cs="仿宋"/>
                      <w:b/>
                      <w:bCs/>
                      <w:color w:val="auto"/>
                      <w:sz w:val="21"/>
                      <w:szCs w:val="21"/>
                      <w:highlight w:val="none"/>
                      <w:lang w:val="en-US" w:eastAsia="zh-CN"/>
                    </w:rPr>
                    <w:t>3匹</w:t>
                  </w:r>
                </w:p>
              </w:tc>
              <w:tc>
                <w:tcPr>
                  <w:tcW w:w="1505" w:type="dxa"/>
                  <w:noWrap w:val="0"/>
                  <w:vAlign w:val="center"/>
                </w:tcPr>
                <w:p w14:paraId="7046351F">
                  <w:pPr>
                    <w:jc w:val="center"/>
                    <w:rPr>
                      <w:rFonts w:hint="eastAsia" w:ascii="仿宋" w:hAnsi="仿宋" w:eastAsia="仿宋" w:cs="仿宋"/>
                      <w:b/>
                      <w:bCs/>
                      <w:color w:val="auto"/>
                      <w:sz w:val="21"/>
                      <w:szCs w:val="21"/>
                      <w:highlight w:val="none"/>
                      <w:lang w:val="en-US" w:eastAsia="zh-CN"/>
                    </w:rPr>
                  </w:pPr>
                  <w:r>
                    <w:rPr>
                      <w:rFonts w:hint="eastAsia" w:ascii="仿宋" w:hAnsi="仿宋" w:eastAsia="仿宋" w:cs="仿宋"/>
                      <w:b/>
                      <w:bCs/>
                      <w:color w:val="auto"/>
                      <w:sz w:val="21"/>
                      <w:szCs w:val="21"/>
                      <w:highlight w:val="none"/>
                      <w:lang w:val="en-US" w:eastAsia="zh-CN"/>
                    </w:rPr>
                    <w:t>1台</w:t>
                  </w:r>
                </w:p>
              </w:tc>
            </w:tr>
            <w:tr w14:paraId="2614A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Merge w:val="continue"/>
                  <w:noWrap w:val="0"/>
                  <w:vAlign w:val="center"/>
                </w:tcPr>
                <w:p w14:paraId="4D303C9E">
                  <w:pPr>
                    <w:jc w:val="center"/>
                    <w:rPr>
                      <w:rFonts w:hint="eastAsia" w:ascii="仿宋" w:hAnsi="仿宋" w:eastAsia="仿宋" w:cs="仿宋"/>
                      <w:b/>
                      <w:bCs/>
                      <w:color w:val="auto"/>
                      <w:kern w:val="2"/>
                      <w:sz w:val="21"/>
                      <w:szCs w:val="21"/>
                      <w:highlight w:val="none"/>
                      <w:lang w:val="en-US" w:eastAsia="zh-CN" w:bidi="ar-SA"/>
                    </w:rPr>
                  </w:pPr>
                </w:p>
              </w:tc>
              <w:tc>
                <w:tcPr>
                  <w:tcW w:w="1305" w:type="dxa"/>
                  <w:vMerge w:val="continue"/>
                  <w:noWrap w:val="0"/>
                  <w:vAlign w:val="center"/>
                </w:tcPr>
                <w:p w14:paraId="5F98636F">
                  <w:pPr>
                    <w:jc w:val="center"/>
                    <w:rPr>
                      <w:rFonts w:hint="eastAsia" w:ascii="仿宋" w:hAnsi="仿宋" w:eastAsia="仿宋" w:cs="仿宋"/>
                      <w:b/>
                      <w:bCs/>
                      <w:color w:val="auto"/>
                      <w:sz w:val="21"/>
                      <w:szCs w:val="21"/>
                      <w:highlight w:val="none"/>
                    </w:rPr>
                  </w:pPr>
                </w:p>
              </w:tc>
              <w:tc>
                <w:tcPr>
                  <w:tcW w:w="1905" w:type="dxa"/>
                  <w:noWrap w:val="0"/>
                  <w:vAlign w:val="center"/>
                </w:tcPr>
                <w:p w14:paraId="2F44E0AD">
                  <w:pPr>
                    <w:jc w:val="center"/>
                    <w:rPr>
                      <w:rFonts w:hint="eastAsia" w:ascii="仿宋" w:hAnsi="仿宋" w:eastAsia="仿宋" w:cs="仿宋"/>
                      <w:b/>
                      <w:bCs/>
                      <w:color w:val="auto"/>
                      <w:sz w:val="21"/>
                      <w:szCs w:val="21"/>
                      <w:highlight w:val="none"/>
                      <w:lang w:val="en-US" w:eastAsia="zh-CN"/>
                    </w:rPr>
                  </w:pPr>
                  <w:r>
                    <w:rPr>
                      <w:rFonts w:hint="eastAsia" w:ascii="仿宋" w:hAnsi="仿宋" w:eastAsia="仿宋" w:cs="仿宋"/>
                      <w:b/>
                      <w:bCs/>
                      <w:color w:val="auto"/>
                      <w:sz w:val="21"/>
                      <w:szCs w:val="21"/>
                      <w:highlight w:val="none"/>
                      <w:lang w:val="en-US" w:eastAsia="zh-CN"/>
                    </w:rPr>
                    <w:t>挂机</w:t>
                  </w:r>
                </w:p>
              </w:tc>
              <w:tc>
                <w:tcPr>
                  <w:tcW w:w="1815" w:type="dxa"/>
                  <w:noWrap w:val="0"/>
                  <w:vAlign w:val="center"/>
                </w:tcPr>
                <w:p w14:paraId="30F85BF2">
                  <w:pPr>
                    <w:jc w:val="center"/>
                    <w:rPr>
                      <w:rFonts w:hint="eastAsia" w:ascii="仿宋" w:hAnsi="仿宋" w:eastAsia="仿宋" w:cs="仿宋"/>
                      <w:b/>
                      <w:bCs/>
                      <w:color w:val="auto"/>
                      <w:sz w:val="21"/>
                      <w:szCs w:val="21"/>
                      <w:highlight w:val="none"/>
                      <w:lang w:val="en-US" w:eastAsia="zh-CN"/>
                    </w:rPr>
                  </w:pPr>
                  <w:r>
                    <w:rPr>
                      <w:rFonts w:hint="eastAsia" w:ascii="仿宋" w:hAnsi="仿宋" w:eastAsia="仿宋" w:cs="仿宋"/>
                      <w:b/>
                      <w:bCs/>
                      <w:color w:val="auto"/>
                      <w:sz w:val="21"/>
                      <w:szCs w:val="21"/>
                      <w:highlight w:val="none"/>
                      <w:lang w:val="en-US" w:eastAsia="zh-CN"/>
                    </w:rPr>
                    <w:t>1.5匹</w:t>
                  </w:r>
                </w:p>
              </w:tc>
              <w:tc>
                <w:tcPr>
                  <w:tcW w:w="1505" w:type="dxa"/>
                  <w:noWrap w:val="0"/>
                  <w:vAlign w:val="center"/>
                </w:tcPr>
                <w:p w14:paraId="106647D8">
                  <w:pPr>
                    <w:jc w:val="center"/>
                    <w:rPr>
                      <w:rFonts w:hint="eastAsia" w:ascii="仿宋" w:hAnsi="仿宋" w:eastAsia="仿宋" w:cs="仿宋"/>
                      <w:b/>
                      <w:bCs/>
                      <w:color w:val="auto"/>
                      <w:sz w:val="21"/>
                      <w:szCs w:val="21"/>
                      <w:highlight w:val="none"/>
                      <w:lang w:val="en-US" w:eastAsia="zh-CN"/>
                    </w:rPr>
                  </w:pPr>
                  <w:r>
                    <w:rPr>
                      <w:rFonts w:hint="eastAsia" w:ascii="仿宋" w:hAnsi="仿宋" w:eastAsia="仿宋" w:cs="仿宋"/>
                      <w:b/>
                      <w:bCs/>
                      <w:color w:val="auto"/>
                      <w:sz w:val="21"/>
                      <w:szCs w:val="21"/>
                      <w:highlight w:val="none"/>
                      <w:lang w:val="en-US" w:eastAsia="zh-CN"/>
                    </w:rPr>
                    <w:t>3台</w:t>
                  </w:r>
                </w:p>
              </w:tc>
            </w:tr>
            <w:tr w14:paraId="094E3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noWrap w:val="0"/>
                  <w:vAlign w:val="center"/>
                </w:tcPr>
                <w:p w14:paraId="0CD60B20">
                  <w:pPr>
                    <w:jc w:val="center"/>
                    <w:rPr>
                      <w:rFonts w:hint="eastAsia" w:ascii="仿宋" w:hAnsi="仿宋" w:eastAsia="仿宋" w:cs="仿宋"/>
                      <w:b/>
                      <w:bCs/>
                      <w:color w:val="auto"/>
                      <w:kern w:val="2"/>
                      <w:sz w:val="21"/>
                      <w:szCs w:val="21"/>
                      <w:highlight w:val="none"/>
                      <w:lang w:val="en-US" w:eastAsia="zh-CN" w:bidi="ar-SA"/>
                    </w:rPr>
                  </w:pPr>
                  <w:r>
                    <w:rPr>
                      <w:rFonts w:hint="eastAsia" w:ascii="仿宋" w:hAnsi="仿宋" w:eastAsia="仿宋" w:cs="仿宋"/>
                      <w:b/>
                      <w:bCs/>
                      <w:color w:val="auto"/>
                      <w:kern w:val="2"/>
                      <w:sz w:val="21"/>
                      <w:szCs w:val="21"/>
                      <w:highlight w:val="none"/>
                      <w:lang w:val="en-US" w:eastAsia="zh-CN" w:bidi="ar-SA"/>
                    </w:rPr>
                    <w:t>4</w:t>
                  </w:r>
                </w:p>
              </w:tc>
              <w:tc>
                <w:tcPr>
                  <w:tcW w:w="1305" w:type="dxa"/>
                  <w:noWrap w:val="0"/>
                  <w:vAlign w:val="center"/>
                </w:tcPr>
                <w:p w14:paraId="5B3F652C">
                  <w:pPr>
                    <w:jc w:val="center"/>
                    <w:rPr>
                      <w:rFonts w:hint="eastAsia" w:ascii="仿宋" w:hAnsi="仿宋" w:eastAsia="仿宋" w:cs="仿宋"/>
                      <w:b/>
                      <w:bCs/>
                      <w:color w:val="auto"/>
                      <w:sz w:val="21"/>
                      <w:szCs w:val="21"/>
                      <w:highlight w:val="none"/>
                      <w:lang w:val="en-US" w:eastAsia="zh-CN"/>
                    </w:rPr>
                  </w:pPr>
                  <w:r>
                    <w:rPr>
                      <w:rFonts w:hint="eastAsia" w:ascii="仿宋" w:hAnsi="仿宋" w:eastAsia="仿宋" w:cs="仿宋"/>
                      <w:b/>
                      <w:bCs/>
                      <w:color w:val="auto"/>
                      <w:sz w:val="21"/>
                      <w:szCs w:val="21"/>
                      <w:highlight w:val="none"/>
                      <w:lang w:val="en-US" w:eastAsia="zh-CN"/>
                    </w:rPr>
                    <w:t>南棉</w:t>
                  </w:r>
                </w:p>
              </w:tc>
              <w:tc>
                <w:tcPr>
                  <w:tcW w:w="1905" w:type="dxa"/>
                  <w:noWrap w:val="0"/>
                  <w:vAlign w:val="center"/>
                </w:tcPr>
                <w:p w14:paraId="39502A43">
                  <w:pPr>
                    <w:jc w:val="center"/>
                    <w:rPr>
                      <w:rFonts w:hint="eastAsia" w:ascii="仿宋" w:hAnsi="仿宋" w:eastAsia="仿宋" w:cs="仿宋"/>
                      <w:b/>
                      <w:bCs/>
                      <w:color w:val="auto"/>
                      <w:sz w:val="21"/>
                      <w:szCs w:val="21"/>
                      <w:highlight w:val="none"/>
                      <w:lang w:val="en-US" w:eastAsia="zh-CN"/>
                    </w:rPr>
                  </w:pPr>
                  <w:r>
                    <w:rPr>
                      <w:rFonts w:hint="eastAsia" w:ascii="仿宋" w:hAnsi="仿宋" w:eastAsia="仿宋" w:cs="仿宋"/>
                      <w:b/>
                      <w:bCs/>
                      <w:color w:val="auto"/>
                      <w:sz w:val="21"/>
                      <w:szCs w:val="21"/>
                      <w:highlight w:val="none"/>
                      <w:lang w:val="en-US" w:eastAsia="zh-CN"/>
                    </w:rPr>
                    <w:t>天井机</w:t>
                  </w:r>
                </w:p>
              </w:tc>
              <w:tc>
                <w:tcPr>
                  <w:tcW w:w="1815" w:type="dxa"/>
                  <w:noWrap w:val="0"/>
                  <w:vAlign w:val="center"/>
                </w:tcPr>
                <w:p w14:paraId="0A60265C">
                  <w:pPr>
                    <w:jc w:val="center"/>
                    <w:rPr>
                      <w:rFonts w:hint="eastAsia" w:ascii="仿宋" w:hAnsi="仿宋" w:eastAsia="仿宋" w:cs="仿宋"/>
                      <w:b/>
                      <w:bCs/>
                      <w:color w:val="auto"/>
                      <w:sz w:val="21"/>
                      <w:szCs w:val="21"/>
                      <w:highlight w:val="none"/>
                      <w:lang w:val="en-US" w:eastAsia="zh-CN"/>
                    </w:rPr>
                  </w:pPr>
                  <w:r>
                    <w:rPr>
                      <w:rFonts w:hint="eastAsia" w:ascii="仿宋" w:hAnsi="仿宋" w:eastAsia="仿宋" w:cs="仿宋"/>
                      <w:b/>
                      <w:bCs/>
                      <w:color w:val="auto"/>
                      <w:sz w:val="21"/>
                      <w:szCs w:val="21"/>
                      <w:highlight w:val="none"/>
                      <w:lang w:val="en-US" w:eastAsia="zh-CN"/>
                    </w:rPr>
                    <w:t>3匹</w:t>
                  </w:r>
                </w:p>
              </w:tc>
              <w:tc>
                <w:tcPr>
                  <w:tcW w:w="1505" w:type="dxa"/>
                  <w:noWrap w:val="0"/>
                  <w:vAlign w:val="center"/>
                </w:tcPr>
                <w:p w14:paraId="7394968C">
                  <w:pPr>
                    <w:jc w:val="center"/>
                    <w:rPr>
                      <w:rFonts w:hint="eastAsia" w:ascii="仿宋" w:hAnsi="仿宋" w:eastAsia="仿宋" w:cs="仿宋"/>
                      <w:b/>
                      <w:bCs/>
                      <w:color w:val="auto"/>
                      <w:sz w:val="21"/>
                      <w:szCs w:val="21"/>
                      <w:highlight w:val="none"/>
                      <w:lang w:val="en-US" w:eastAsia="zh-CN"/>
                    </w:rPr>
                  </w:pPr>
                  <w:r>
                    <w:rPr>
                      <w:rFonts w:hint="eastAsia" w:ascii="仿宋" w:hAnsi="仿宋" w:eastAsia="仿宋" w:cs="仿宋"/>
                      <w:b/>
                      <w:bCs/>
                      <w:color w:val="auto"/>
                      <w:sz w:val="21"/>
                      <w:szCs w:val="21"/>
                      <w:highlight w:val="none"/>
                      <w:lang w:val="en-US" w:eastAsia="zh-CN"/>
                    </w:rPr>
                    <w:t>3台</w:t>
                  </w:r>
                </w:p>
              </w:tc>
            </w:tr>
            <w:tr w14:paraId="68FCF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Merge w:val="restart"/>
                  <w:noWrap w:val="0"/>
                  <w:vAlign w:val="center"/>
                </w:tcPr>
                <w:p w14:paraId="73187150">
                  <w:pPr>
                    <w:jc w:val="center"/>
                    <w:rPr>
                      <w:rFonts w:hint="eastAsia" w:ascii="仿宋" w:hAnsi="仿宋" w:eastAsia="仿宋" w:cs="仿宋"/>
                      <w:b/>
                      <w:bCs/>
                      <w:color w:val="auto"/>
                      <w:kern w:val="2"/>
                      <w:sz w:val="21"/>
                      <w:szCs w:val="21"/>
                      <w:highlight w:val="none"/>
                      <w:lang w:val="en-US" w:eastAsia="zh-CN" w:bidi="ar-SA"/>
                    </w:rPr>
                  </w:pPr>
                  <w:r>
                    <w:rPr>
                      <w:rFonts w:hint="eastAsia" w:ascii="仿宋" w:hAnsi="仿宋" w:eastAsia="仿宋" w:cs="仿宋"/>
                      <w:b/>
                      <w:bCs/>
                      <w:color w:val="auto"/>
                      <w:kern w:val="2"/>
                      <w:sz w:val="21"/>
                      <w:szCs w:val="21"/>
                      <w:highlight w:val="none"/>
                      <w:lang w:val="en-US" w:eastAsia="zh-CN" w:bidi="ar-SA"/>
                    </w:rPr>
                    <w:t>5</w:t>
                  </w:r>
                </w:p>
              </w:tc>
              <w:tc>
                <w:tcPr>
                  <w:tcW w:w="1305" w:type="dxa"/>
                  <w:vMerge w:val="restart"/>
                  <w:noWrap w:val="0"/>
                  <w:vAlign w:val="center"/>
                </w:tcPr>
                <w:p w14:paraId="0E60850B">
                  <w:pPr>
                    <w:jc w:val="center"/>
                    <w:rPr>
                      <w:rFonts w:hint="eastAsia" w:ascii="仿宋" w:hAnsi="仿宋" w:eastAsia="仿宋" w:cs="仿宋"/>
                      <w:b/>
                      <w:bCs/>
                      <w:color w:val="auto"/>
                      <w:sz w:val="21"/>
                      <w:szCs w:val="21"/>
                      <w:highlight w:val="none"/>
                      <w:lang w:val="en-US" w:eastAsia="zh-CN"/>
                    </w:rPr>
                  </w:pPr>
                  <w:r>
                    <w:rPr>
                      <w:rFonts w:hint="eastAsia" w:ascii="仿宋" w:hAnsi="仿宋" w:eastAsia="仿宋" w:cs="仿宋"/>
                      <w:b/>
                      <w:bCs/>
                      <w:color w:val="auto"/>
                      <w:sz w:val="21"/>
                      <w:szCs w:val="21"/>
                      <w:highlight w:val="none"/>
                      <w:lang w:val="en-US" w:eastAsia="zh-CN"/>
                    </w:rPr>
                    <w:t>埌东</w:t>
                  </w:r>
                </w:p>
              </w:tc>
              <w:tc>
                <w:tcPr>
                  <w:tcW w:w="1905" w:type="dxa"/>
                  <w:noWrap w:val="0"/>
                  <w:vAlign w:val="center"/>
                </w:tcPr>
                <w:p w14:paraId="346A812C">
                  <w:pPr>
                    <w:jc w:val="center"/>
                    <w:rPr>
                      <w:rFonts w:hint="eastAsia" w:ascii="仿宋" w:hAnsi="仿宋" w:eastAsia="仿宋" w:cs="仿宋"/>
                      <w:b/>
                      <w:bCs/>
                      <w:color w:val="auto"/>
                      <w:sz w:val="21"/>
                      <w:szCs w:val="21"/>
                      <w:highlight w:val="none"/>
                      <w:lang w:val="en-US" w:eastAsia="zh-CN"/>
                    </w:rPr>
                  </w:pPr>
                  <w:r>
                    <w:rPr>
                      <w:rFonts w:hint="eastAsia" w:ascii="仿宋" w:hAnsi="仿宋" w:eastAsia="仿宋" w:cs="仿宋"/>
                      <w:b/>
                      <w:bCs/>
                      <w:color w:val="auto"/>
                      <w:sz w:val="21"/>
                      <w:szCs w:val="21"/>
                      <w:highlight w:val="none"/>
                      <w:lang w:val="en-US" w:eastAsia="zh-CN"/>
                    </w:rPr>
                    <w:t>天井机</w:t>
                  </w:r>
                </w:p>
              </w:tc>
              <w:tc>
                <w:tcPr>
                  <w:tcW w:w="1815" w:type="dxa"/>
                  <w:noWrap w:val="0"/>
                  <w:vAlign w:val="center"/>
                </w:tcPr>
                <w:p w14:paraId="1AED30C1">
                  <w:pPr>
                    <w:jc w:val="center"/>
                    <w:rPr>
                      <w:rFonts w:hint="eastAsia" w:ascii="仿宋" w:hAnsi="仿宋" w:eastAsia="仿宋" w:cs="仿宋"/>
                      <w:b/>
                      <w:bCs/>
                      <w:color w:val="auto"/>
                      <w:sz w:val="21"/>
                      <w:szCs w:val="21"/>
                      <w:highlight w:val="none"/>
                      <w:lang w:val="en-US" w:eastAsia="zh-CN"/>
                    </w:rPr>
                  </w:pPr>
                  <w:r>
                    <w:rPr>
                      <w:rFonts w:hint="eastAsia" w:ascii="仿宋" w:hAnsi="仿宋" w:eastAsia="仿宋" w:cs="仿宋"/>
                      <w:b/>
                      <w:bCs/>
                      <w:color w:val="auto"/>
                      <w:sz w:val="21"/>
                      <w:szCs w:val="21"/>
                      <w:highlight w:val="none"/>
                      <w:lang w:val="en-US" w:eastAsia="zh-CN"/>
                    </w:rPr>
                    <w:t>5匹</w:t>
                  </w:r>
                </w:p>
              </w:tc>
              <w:tc>
                <w:tcPr>
                  <w:tcW w:w="1505" w:type="dxa"/>
                  <w:noWrap w:val="0"/>
                  <w:vAlign w:val="center"/>
                </w:tcPr>
                <w:p w14:paraId="4A89FB97">
                  <w:pPr>
                    <w:jc w:val="center"/>
                    <w:rPr>
                      <w:rFonts w:hint="eastAsia" w:ascii="仿宋" w:hAnsi="仿宋" w:eastAsia="仿宋" w:cs="仿宋"/>
                      <w:b/>
                      <w:bCs/>
                      <w:color w:val="auto"/>
                      <w:sz w:val="21"/>
                      <w:szCs w:val="21"/>
                      <w:highlight w:val="none"/>
                      <w:lang w:val="en-US" w:eastAsia="zh-CN"/>
                    </w:rPr>
                  </w:pPr>
                  <w:r>
                    <w:rPr>
                      <w:rFonts w:hint="eastAsia" w:ascii="仿宋" w:hAnsi="仿宋" w:eastAsia="仿宋" w:cs="仿宋"/>
                      <w:b/>
                      <w:bCs/>
                      <w:color w:val="auto"/>
                      <w:sz w:val="21"/>
                      <w:szCs w:val="21"/>
                      <w:highlight w:val="none"/>
                      <w:lang w:val="en-US" w:eastAsia="zh-CN"/>
                    </w:rPr>
                    <w:t>3台</w:t>
                  </w:r>
                </w:p>
              </w:tc>
            </w:tr>
            <w:tr w14:paraId="1B06F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Merge w:val="continue"/>
                  <w:noWrap w:val="0"/>
                  <w:vAlign w:val="center"/>
                </w:tcPr>
                <w:p w14:paraId="5A9CE5B0">
                  <w:pPr>
                    <w:jc w:val="center"/>
                    <w:rPr>
                      <w:rFonts w:hint="eastAsia" w:ascii="仿宋" w:hAnsi="仿宋" w:eastAsia="仿宋" w:cs="仿宋"/>
                      <w:b/>
                      <w:bCs/>
                      <w:color w:val="auto"/>
                      <w:kern w:val="2"/>
                      <w:sz w:val="21"/>
                      <w:szCs w:val="21"/>
                      <w:highlight w:val="none"/>
                      <w:lang w:val="en-US" w:eastAsia="zh-CN" w:bidi="ar-SA"/>
                    </w:rPr>
                  </w:pPr>
                </w:p>
              </w:tc>
              <w:tc>
                <w:tcPr>
                  <w:tcW w:w="1305" w:type="dxa"/>
                  <w:vMerge w:val="continue"/>
                  <w:noWrap w:val="0"/>
                  <w:vAlign w:val="center"/>
                </w:tcPr>
                <w:p w14:paraId="5B1B06E5">
                  <w:pPr>
                    <w:jc w:val="center"/>
                    <w:rPr>
                      <w:rFonts w:hint="eastAsia" w:ascii="仿宋" w:hAnsi="仿宋" w:eastAsia="仿宋" w:cs="仿宋"/>
                      <w:b/>
                      <w:bCs/>
                      <w:color w:val="auto"/>
                      <w:sz w:val="21"/>
                      <w:szCs w:val="21"/>
                      <w:highlight w:val="none"/>
                    </w:rPr>
                  </w:pPr>
                </w:p>
              </w:tc>
              <w:tc>
                <w:tcPr>
                  <w:tcW w:w="1905" w:type="dxa"/>
                  <w:noWrap w:val="0"/>
                  <w:vAlign w:val="center"/>
                </w:tcPr>
                <w:p w14:paraId="06CD2FCA">
                  <w:pPr>
                    <w:jc w:val="center"/>
                    <w:rPr>
                      <w:rFonts w:hint="eastAsia" w:ascii="仿宋" w:hAnsi="仿宋" w:eastAsia="仿宋" w:cs="仿宋"/>
                      <w:b/>
                      <w:bCs/>
                      <w:color w:val="auto"/>
                      <w:sz w:val="21"/>
                      <w:szCs w:val="21"/>
                      <w:highlight w:val="none"/>
                      <w:lang w:val="en-US" w:eastAsia="zh-CN"/>
                    </w:rPr>
                  </w:pPr>
                  <w:r>
                    <w:rPr>
                      <w:rFonts w:hint="eastAsia" w:ascii="仿宋" w:hAnsi="仿宋" w:eastAsia="仿宋" w:cs="仿宋"/>
                      <w:b/>
                      <w:bCs/>
                      <w:color w:val="auto"/>
                      <w:sz w:val="21"/>
                      <w:szCs w:val="21"/>
                      <w:highlight w:val="none"/>
                      <w:lang w:val="en-US" w:eastAsia="zh-CN"/>
                    </w:rPr>
                    <w:t>天井机</w:t>
                  </w:r>
                </w:p>
              </w:tc>
              <w:tc>
                <w:tcPr>
                  <w:tcW w:w="1815" w:type="dxa"/>
                  <w:noWrap w:val="0"/>
                  <w:vAlign w:val="center"/>
                </w:tcPr>
                <w:p w14:paraId="77C98E31">
                  <w:pPr>
                    <w:jc w:val="center"/>
                    <w:rPr>
                      <w:rFonts w:hint="eastAsia" w:ascii="仿宋" w:hAnsi="仿宋" w:eastAsia="仿宋" w:cs="仿宋"/>
                      <w:b/>
                      <w:bCs/>
                      <w:color w:val="auto"/>
                      <w:sz w:val="21"/>
                      <w:szCs w:val="21"/>
                      <w:highlight w:val="none"/>
                      <w:lang w:val="en-US" w:eastAsia="zh-CN"/>
                    </w:rPr>
                  </w:pPr>
                  <w:r>
                    <w:rPr>
                      <w:rFonts w:hint="eastAsia" w:ascii="仿宋" w:hAnsi="仿宋" w:eastAsia="仿宋" w:cs="仿宋"/>
                      <w:b/>
                      <w:bCs/>
                      <w:color w:val="auto"/>
                      <w:sz w:val="21"/>
                      <w:szCs w:val="21"/>
                      <w:highlight w:val="none"/>
                      <w:lang w:val="en-US" w:eastAsia="zh-CN"/>
                    </w:rPr>
                    <w:t>3匹</w:t>
                  </w:r>
                </w:p>
              </w:tc>
              <w:tc>
                <w:tcPr>
                  <w:tcW w:w="1505" w:type="dxa"/>
                  <w:noWrap w:val="0"/>
                  <w:vAlign w:val="center"/>
                </w:tcPr>
                <w:p w14:paraId="4EA5B133">
                  <w:pPr>
                    <w:jc w:val="center"/>
                    <w:rPr>
                      <w:rFonts w:hint="eastAsia" w:ascii="仿宋" w:hAnsi="仿宋" w:eastAsia="仿宋" w:cs="仿宋"/>
                      <w:b/>
                      <w:bCs/>
                      <w:color w:val="auto"/>
                      <w:sz w:val="21"/>
                      <w:szCs w:val="21"/>
                      <w:highlight w:val="none"/>
                      <w:lang w:val="en-US" w:eastAsia="zh-CN"/>
                    </w:rPr>
                  </w:pPr>
                  <w:r>
                    <w:rPr>
                      <w:rFonts w:hint="eastAsia" w:ascii="仿宋" w:hAnsi="仿宋" w:eastAsia="仿宋" w:cs="仿宋"/>
                      <w:b/>
                      <w:bCs/>
                      <w:color w:val="auto"/>
                      <w:sz w:val="21"/>
                      <w:szCs w:val="21"/>
                      <w:highlight w:val="none"/>
                      <w:lang w:val="en-US" w:eastAsia="zh-CN"/>
                    </w:rPr>
                    <w:t>1台</w:t>
                  </w:r>
                </w:p>
              </w:tc>
            </w:tr>
            <w:tr w14:paraId="0ABC3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noWrap w:val="0"/>
                  <w:vAlign w:val="center"/>
                </w:tcPr>
                <w:p w14:paraId="281CBF88">
                  <w:pPr>
                    <w:jc w:val="center"/>
                    <w:rPr>
                      <w:rFonts w:hint="eastAsia" w:ascii="仿宋" w:hAnsi="仿宋" w:eastAsia="仿宋" w:cs="仿宋"/>
                      <w:b/>
                      <w:bCs/>
                      <w:color w:val="auto"/>
                      <w:kern w:val="2"/>
                      <w:sz w:val="21"/>
                      <w:szCs w:val="21"/>
                      <w:highlight w:val="none"/>
                      <w:lang w:val="en-US" w:eastAsia="zh-CN" w:bidi="ar-SA"/>
                    </w:rPr>
                  </w:pPr>
                  <w:r>
                    <w:rPr>
                      <w:rFonts w:hint="eastAsia" w:ascii="仿宋" w:hAnsi="仿宋" w:eastAsia="仿宋" w:cs="仿宋"/>
                      <w:b/>
                      <w:bCs/>
                      <w:color w:val="auto"/>
                      <w:kern w:val="2"/>
                      <w:sz w:val="21"/>
                      <w:szCs w:val="21"/>
                      <w:highlight w:val="none"/>
                      <w:lang w:val="en-US" w:eastAsia="zh-CN" w:bidi="ar-SA"/>
                    </w:rPr>
                    <w:t>6</w:t>
                  </w:r>
                </w:p>
              </w:tc>
              <w:tc>
                <w:tcPr>
                  <w:tcW w:w="1305" w:type="dxa"/>
                  <w:noWrap w:val="0"/>
                  <w:vAlign w:val="center"/>
                </w:tcPr>
                <w:p w14:paraId="4EA797FA">
                  <w:pPr>
                    <w:jc w:val="center"/>
                    <w:rPr>
                      <w:rFonts w:hint="eastAsia" w:ascii="仿宋" w:hAnsi="仿宋" w:eastAsia="仿宋" w:cs="仿宋"/>
                      <w:b/>
                      <w:bCs/>
                      <w:color w:val="auto"/>
                      <w:sz w:val="21"/>
                      <w:szCs w:val="21"/>
                      <w:highlight w:val="none"/>
                      <w:lang w:val="en-US" w:eastAsia="zh-CN"/>
                    </w:rPr>
                  </w:pPr>
                  <w:r>
                    <w:rPr>
                      <w:rFonts w:hint="eastAsia" w:ascii="仿宋" w:hAnsi="仿宋" w:eastAsia="仿宋" w:cs="仿宋"/>
                      <w:b/>
                      <w:bCs/>
                      <w:color w:val="auto"/>
                      <w:sz w:val="21"/>
                      <w:szCs w:val="21"/>
                      <w:highlight w:val="none"/>
                      <w:lang w:val="en-US" w:eastAsia="zh-CN"/>
                    </w:rPr>
                    <w:t>航洋</w:t>
                  </w:r>
                </w:p>
              </w:tc>
              <w:tc>
                <w:tcPr>
                  <w:tcW w:w="1905" w:type="dxa"/>
                  <w:noWrap w:val="0"/>
                  <w:vAlign w:val="center"/>
                </w:tcPr>
                <w:p w14:paraId="762BEB93">
                  <w:pPr>
                    <w:jc w:val="center"/>
                    <w:rPr>
                      <w:rFonts w:hint="eastAsia" w:ascii="仿宋" w:hAnsi="仿宋" w:eastAsia="仿宋" w:cs="仿宋"/>
                      <w:b/>
                      <w:bCs/>
                      <w:color w:val="auto"/>
                      <w:sz w:val="21"/>
                      <w:szCs w:val="21"/>
                      <w:highlight w:val="none"/>
                      <w:lang w:val="en-US" w:eastAsia="zh-CN"/>
                    </w:rPr>
                  </w:pPr>
                  <w:r>
                    <w:rPr>
                      <w:rFonts w:hint="eastAsia" w:ascii="仿宋" w:hAnsi="仿宋" w:eastAsia="仿宋" w:cs="仿宋"/>
                      <w:b/>
                      <w:bCs/>
                      <w:color w:val="auto"/>
                      <w:sz w:val="21"/>
                      <w:szCs w:val="21"/>
                      <w:highlight w:val="none"/>
                      <w:lang w:val="en-US" w:eastAsia="zh-CN"/>
                    </w:rPr>
                    <w:t>挂机</w:t>
                  </w:r>
                </w:p>
              </w:tc>
              <w:tc>
                <w:tcPr>
                  <w:tcW w:w="1815" w:type="dxa"/>
                  <w:noWrap w:val="0"/>
                  <w:vAlign w:val="center"/>
                </w:tcPr>
                <w:p w14:paraId="145EE13C">
                  <w:pPr>
                    <w:jc w:val="center"/>
                    <w:rPr>
                      <w:rFonts w:hint="eastAsia" w:ascii="仿宋" w:hAnsi="仿宋" w:eastAsia="仿宋" w:cs="仿宋"/>
                      <w:b/>
                      <w:bCs/>
                      <w:color w:val="auto"/>
                      <w:sz w:val="21"/>
                      <w:szCs w:val="21"/>
                      <w:highlight w:val="none"/>
                      <w:lang w:val="en-US" w:eastAsia="zh-CN"/>
                    </w:rPr>
                  </w:pPr>
                  <w:r>
                    <w:rPr>
                      <w:rFonts w:hint="eastAsia" w:ascii="仿宋" w:hAnsi="仿宋" w:eastAsia="仿宋" w:cs="仿宋"/>
                      <w:b/>
                      <w:bCs/>
                      <w:color w:val="auto"/>
                      <w:sz w:val="21"/>
                      <w:szCs w:val="21"/>
                      <w:highlight w:val="none"/>
                      <w:lang w:val="en-US" w:eastAsia="zh-CN"/>
                    </w:rPr>
                    <w:t>3匹</w:t>
                  </w:r>
                </w:p>
              </w:tc>
              <w:tc>
                <w:tcPr>
                  <w:tcW w:w="1505" w:type="dxa"/>
                  <w:noWrap w:val="0"/>
                  <w:vAlign w:val="center"/>
                </w:tcPr>
                <w:p w14:paraId="6D000E19">
                  <w:pPr>
                    <w:jc w:val="center"/>
                    <w:rPr>
                      <w:rFonts w:hint="eastAsia" w:ascii="仿宋" w:hAnsi="仿宋" w:eastAsia="仿宋" w:cs="仿宋"/>
                      <w:b/>
                      <w:bCs/>
                      <w:color w:val="auto"/>
                      <w:sz w:val="21"/>
                      <w:szCs w:val="21"/>
                      <w:highlight w:val="none"/>
                      <w:lang w:val="en-US" w:eastAsia="zh-CN"/>
                    </w:rPr>
                  </w:pPr>
                  <w:r>
                    <w:rPr>
                      <w:rFonts w:hint="eastAsia" w:ascii="仿宋" w:hAnsi="仿宋" w:eastAsia="仿宋" w:cs="仿宋"/>
                      <w:b/>
                      <w:bCs/>
                      <w:color w:val="auto"/>
                      <w:sz w:val="21"/>
                      <w:szCs w:val="21"/>
                      <w:highlight w:val="none"/>
                      <w:lang w:val="en-US" w:eastAsia="zh-CN"/>
                    </w:rPr>
                    <w:t>2台</w:t>
                  </w:r>
                </w:p>
              </w:tc>
            </w:tr>
            <w:tr w14:paraId="70A29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Merge w:val="restart"/>
                  <w:noWrap w:val="0"/>
                  <w:vAlign w:val="center"/>
                </w:tcPr>
                <w:p w14:paraId="5F85A654">
                  <w:pPr>
                    <w:jc w:val="center"/>
                    <w:rPr>
                      <w:rFonts w:hint="eastAsia" w:ascii="仿宋" w:hAnsi="仿宋" w:eastAsia="仿宋" w:cs="仿宋"/>
                      <w:b/>
                      <w:bCs/>
                      <w:color w:val="auto"/>
                      <w:kern w:val="2"/>
                      <w:sz w:val="21"/>
                      <w:szCs w:val="21"/>
                      <w:highlight w:val="none"/>
                      <w:lang w:val="en-US" w:eastAsia="zh-CN" w:bidi="ar-SA"/>
                    </w:rPr>
                  </w:pPr>
                  <w:r>
                    <w:rPr>
                      <w:rFonts w:hint="eastAsia" w:ascii="仿宋" w:hAnsi="仿宋" w:eastAsia="仿宋" w:cs="仿宋"/>
                      <w:b/>
                      <w:bCs/>
                      <w:color w:val="auto"/>
                      <w:kern w:val="2"/>
                      <w:sz w:val="21"/>
                      <w:szCs w:val="21"/>
                      <w:highlight w:val="none"/>
                      <w:lang w:val="en-US" w:eastAsia="zh-CN" w:bidi="ar-SA"/>
                    </w:rPr>
                    <w:t>7</w:t>
                  </w:r>
                </w:p>
              </w:tc>
              <w:tc>
                <w:tcPr>
                  <w:tcW w:w="1305" w:type="dxa"/>
                  <w:vMerge w:val="restart"/>
                  <w:noWrap w:val="0"/>
                  <w:vAlign w:val="center"/>
                </w:tcPr>
                <w:p w14:paraId="18136CA8">
                  <w:pPr>
                    <w:jc w:val="center"/>
                    <w:rPr>
                      <w:rFonts w:hint="eastAsia" w:ascii="仿宋" w:hAnsi="仿宋" w:eastAsia="仿宋" w:cs="仿宋"/>
                      <w:b/>
                      <w:bCs/>
                      <w:color w:val="auto"/>
                      <w:sz w:val="21"/>
                      <w:szCs w:val="21"/>
                      <w:highlight w:val="none"/>
                      <w:lang w:val="en-US" w:eastAsia="zh-CN"/>
                    </w:rPr>
                  </w:pPr>
                  <w:r>
                    <w:rPr>
                      <w:rFonts w:hint="eastAsia" w:ascii="仿宋" w:hAnsi="仿宋" w:eastAsia="仿宋" w:cs="仿宋"/>
                      <w:b/>
                      <w:bCs/>
                      <w:color w:val="auto"/>
                      <w:sz w:val="21"/>
                      <w:szCs w:val="21"/>
                      <w:highlight w:val="none"/>
                      <w:lang w:val="en-US" w:eastAsia="zh-CN"/>
                    </w:rPr>
                    <w:t>西大</w:t>
                  </w:r>
                </w:p>
              </w:tc>
              <w:tc>
                <w:tcPr>
                  <w:tcW w:w="1905" w:type="dxa"/>
                  <w:noWrap w:val="0"/>
                  <w:vAlign w:val="center"/>
                </w:tcPr>
                <w:p w14:paraId="45696E48">
                  <w:pPr>
                    <w:jc w:val="center"/>
                    <w:rPr>
                      <w:rFonts w:hint="eastAsia" w:ascii="仿宋" w:hAnsi="仿宋" w:eastAsia="仿宋" w:cs="仿宋"/>
                      <w:b/>
                      <w:bCs/>
                      <w:color w:val="auto"/>
                      <w:sz w:val="21"/>
                      <w:szCs w:val="21"/>
                      <w:highlight w:val="none"/>
                      <w:lang w:val="en-US" w:eastAsia="zh-CN"/>
                    </w:rPr>
                  </w:pPr>
                  <w:r>
                    <w:rPr>
                      <w:rFonts w:hint="eastAsia" w:ascii="仿宋" w:hAnsi="仿宋" w:eastAsia="仿宋" w:cs="仿宋"/>
                      <w:b/>
                      <w:bCs/>
                      <w:color w:val="auto"/>
                      <w:sz w:val="21"/>
                      <w:szCs w:val="21"/>
                      <w:highlight w:val="none"/>
                      <w:lang w:val="en-US" w:eastAsia="zh-CN"/>
                    </w:rPr>
                    <w:t>挂机</w:t>
                  </w:r>
                </w:p>
              </w:tc>
              <w:tc>
                <w:tcPr>
                  <w:tcW w:w="1815" w:type="dxa"/>
                  <w:noWrap w:val="0"/>
                  <w:vAlign w:val="center"/>
                </w:tcPr>
                <w:p w14:paraId="2566CADF">
                  <w:pPr>
                    <w:jc w:val="center"/>
                    <w:rPr>
                      <w:rFonts w:hint="eastAsia" w:ascii="仿宋" w:hAnsi="仿宋" w:eastAsia="仿宋" w:cs="仿宋"/>
                      <w:b/>
                      <w:bCs/>
                      <w:color w:val="auto"/>
                      <w:sz w:val="21"/>
                      <w:szCs w:val="21"/>
                      <w:highlight w:val="none"/>
                      <w:lang w:val="en-US" w:eastAsia="zh-CN"/>
                    </w:rPr>
                  </w:pPr>
                  <w:r>
                    <w:rPr>
                      <w:rFonts w:hint="eastAsia" w:ascii="仿宋" w:hAnsi="仿宋" w:eastAsia="仿宋" w:cs="仿宋"/>
                      <w:b/>
                      <w:bCs/>
                      <w:color w:val="auto"/>
                      <w:sz w:val="21"/>
                      <w:szCs w:val="21"/>
                      <w:highlight w:val="none"/>
                      <w:lang w:val="en-US" w:eastAsia="zh-CN"/>
                    </w:rPr>
                    <w:t>3匹</w:t>
                  </w:r>
                </w:p>
              </w:tc>
              <w:tc>
                <w:tcPr>
                  <w:tcW w:w="1505" w:type="dxa"/>
                  <w:noWrap w:val="0"/>
                  <w:vAlign w:val="center"/>
                </w:tcPr>
                <w:p w14:paraId="4E42F4DA">
                  <w:pPr>
                    <w:jc w:val="center"/>
                    <w:rPr>
                      <w:rFonts w:hint="eastAsia" w:ascii="仿宋" w:hAnsi="仿宋" w:eastAsia="仿宋" w:cs="仿宋"/>
                      <w:b/>
                      <w:bCs/>
                      <w:color w:val="auto"/>
                      <w:sz w:val="21"/>
                      <w:szCs w:val="21"/>
                      <w:highlight w:val="none"/>
                      <w:lang w:val="en-US" w:eastAsia="zh-CN"/>
                    </w:rPr>
                  </w:pPr>
                  <w:r>
                    <w:rPr>
                      <w:rFonts w:hint="eastAsia" w:ascii="仿宋" w:hAnsi="仿宋" w:eastAsia="仿宋" w:cs="仿宋"/>
                      <w:b/>
                      <w:bCs/>
                      <w:color w:val="auto"/>
                      <w:sz w:val="21"/>
                      <w:szCs w:val="21"/>
                      <w:highlight w:val="none"/>
                      <w:lang w:val="en-US" w:eastAsia="zh-CN"/>
                    </w:rPr>
                    <w:t>3台</w:t>
                  </w:r>
                </w:p>
              </w:tc>
            </w:tr>
            <w:tr w14:paraId="2A80D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Merge w:val="continue"/>
                  <w:noWrap w:val="0"/>
                  <w:vAlign w:val="center"/>
                </w:tcPr>
                <w:p w14:paraId="50A90F92">
                  <w:pPr>
                    <w:jc w:val="center"/>
                    <w:rPr>
                      <w:rFonts w:hint="eastAsia" w:ascii="仿宋" w:hAnsi="仿宋" w:eastAsia="仿宋" w:cs="仿宋"/>
                      <w:b/>
                      <w:bCs/>
                      <w:color w:val="auto"/>
                      <w:kern w:val="2"/>
                      <w:sz w:val="21"/>
                      <w:szCs w:val="21"/>
                      <w:highlight w:val="none"/>
                      <w:lang w:val="en-US" w:eastAsia="zh-CN" w:bidi="ar-SA"/>
                    </w:rPr>
                  </w:pPr>
                </w:p>
              </w:tc>
              <w:tc>
                <w:tcPr>
                  <w:tcW w:w="1305" w:type="dxa"/>
                  <w:vMerge w:val="continue"/>
                  <w:noWrap w:val="0"/>
                  <w:vAlign w:val="center"/>
                </w:tcPr>
                <w:p w14:paraId="19F77C46">
                  <w:pPr>
                    <w:jc w:val="center"/>
                    <w:rPr>
                      <w:rFonts w:hint="eastAsia" w:ascii="仿宋" w:hAnsi="仿宋" w:eastAsia="仿宋" w:cs="仿宋"/>
                      <w:b/>
                      <w:bCs/>
                      <w:color w:val="auto"/>
                      <w:sz w:val="21"/>
                      <w:szCs w:val="21"/>
                      <w:highlight w:val="none"/>
                    </w:rPr>
                  </w:pPr>
                </w:p>
              </w:tc>
              <w:tc>
                <w:tcPr>
                  <w:tcW w:w="1905" w:type="dxa"/>
                  <w:noWrap w:val="0"/>
                  <w:vAlign w:val="center"/>
                </w:tcPr>
                <w:p w14:paraId="0CD5A543">
                  <w:pPr>
                    <w:jc w:val="center"/>
                    <w:rPr>
                      <w:rFonts w:hint="eastAsia" w:ascii="仿宋" w:hAnsi="仿宋" w:eastAsia="仿宋" w:cs="仿宋"/>
                      <w:b/>
                      <w:bCs/>
                      <w:color w:val="auto"/>
                      <w:sz w:val="21"/>
                      <w:szCs w:val="21"/>
                      <w:highlight w:val="none"/>
                      <w:lang w:val="en-US" w:eastAsia="zh-CN"/>
                    </w:rPr>
                  </w:pPr>
                  <w:r>
                    <w:rPr>
                      <w:rFonts w:hint="eastAsia" w:ascii="仿宋" w:hAnsi="仿宋" w:eastAsia="仿宋" w:cs="仿宋"/>
                      <w:b/>
                      <w:bCs/>
                      <w:color w:val="auto"/>
                      <w:sz w:val="21"/>
                      <w:szCs w:val="21"/>
                      <w:highlight w:val="none"/>
                      <w:lang w:val="en-US" w:eastAsia="zh-CN"/>
                    </w:rPr>
                    <w:t>挂机</w:t>
                  </w:r>
                </w:p>
              </w:tc>
              <w:tc>
                <w:tcPr>
                  <w:tcW w:w="1815" w:type="dxa"/>
                  <w:noWrap w:val="0"/>
                  <w:vAlign w:val="center"/>
                </w:tcPr>
                <w:p w14:paraId="209B450F">
                  <w:pPr>
                    <w:jc w:val="center"/>
                    <w:rPr>
                      <w:rFonts w:hint="eastAsia" w:ascii="仿宋" w:hAnsi="仿宋" w:eastAsia="仿宋" w:cs="仿宋"/>
                      <w:b/>
                      <w:bCs/>
                      <w:color w:val="auto"/>
                      <w:sz w:val="21"/>
                      <w:szCs w:val="21"/>
                      <w:highlight w:val="none"/>
                      <w:lang w:val="en-US" w:eastAsia="zh-CN"/>
                    </w:rPr>
                  </w:pPr>
                  <w:r>
                    <w:rPr>
                      <w:rFonts w:hint="eastAsia" w:ascii="仿宋" w:hAnsi="仿宋" w:eastAsia="仿宋" w:cs="仿宋"/>
                      <w:b/>
                      <w:bCs/>
                      <w:color w:val="auto"/>
                      <w:sz w:val="21"/>
                      <w:szCs w:val="21"/>
                      <w:highlight w:val="none"/>
                      <w:lang w:val="en-US" w:eastAsia="zh-CN"/>
                    </w:rPr>
                    <w:t>1.5匹</w:t>
                  </w:r>
                </w:p>
              </w:tc>
              <w:tc>
                <w:tcPr>
                  <w:tcW w:w="1505" w:type="dxa"/>
                  <w:noWrap w:val="0"/>
                  <w:vAlign w:val="center"/>
                </w:tcPr>
                <w:p w14:paraId="477CAAEB">
                  <w:pPr>
                    <w:jc w:val="center"/>
                    <w:rPr>
                      <w:rFonts w:hint="eastAsia" w:ascii="仿宋" w:hAnsi="仿宋" w:eastAsia="仿宋" w:cs="仿宋"/>
                      <w:b/>
                      <w:bCs/>
                      <w:color w:val="auto"/>
                      <w:sz w:val="21"/>
                      <w:szCs w:val="21"/>
                      <w:highlight w:val="none"/>
                      <w:lang w:val="en-US" w:eastAsia="zh-CN"/>
                    </w:rPr>
                  </w:pPr>
                  <w:r>
                    <w:rPr>
                      <w:rFonts w:hint="eastAsia" w:ascii="仿宋" w:hAnsi="仿宋" w:eastAsia="仿宋" w:cs="仿宋"/>
                      <w:b/>
                      <w:bCs/>
                      <w:color w:val="auto"/>
                      <w:sz w:val="21"/>
                      <w:szCs w:val="21"/>
                      <w:highlight w:val="none"/>
                      <w:lang w:val="en-US" w:eastAsia="zh-CN"/>
                    </w:rPr>
                    <w:t>1台</w:t>
                  </w:r>
                </w:p>
              </w:tc>
            </w:tr>
            <w:tr w14:paraId="3453E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noWrap w:val="0"/>
                  <w:vAlign w:val="center"/>
                </w:tcPr>
                <w:p w14:paraId="261CBDF4">
                  <w:pPr>
                    <w:jc w:val="center"/>
                    <w:rPr>
                      <w:rFonts w:hint="eastAsia" w:ascii="仿宋" w:hAnsi="仿宋" w:eastAsia="仿宋" w:cs="仿宋"/>
                      <w:b/>
                      <w:bCs/>
                      <w:color w:val="auto"/>
                      <w:kern w:val="2"/>
                      <w:sz w:val="21"/>
                      <w:szCs w:val="21"/>
                      <w:highlight w:val="none"/>
                      <w:lang w:val="en-US" w:eastAsia="zh-CN" w:bidi="ar-SA"/>
                    </w:rPr>
                  </w:pPr>
                  <w:r>
                    <w:rPr>
                      <w:rFonts w:hint="eastAsia" w:ascii="仿宋" w:hAnsi="仿宋" w:eastAsia="仿宋" w:cs="仿宋"/>
                      <w:b/>
                      <w:bCs/>
                      <w:color w:val="auto"/>
                      <w:kern w:val="2"/>
                      <w:sz w:val="21"/>
                      <w:szCs w:val="21"/>
                      <w:highlight w:val="none"/>
                      <w:lang w:val="en-US" w:eastAsia="zh-CN" w:bidi="ar-SA"/>
                    </w:rPr>
                    <w:t>8</w:t>
                  </w:r>
                </w:p>
              </w:tc>
              <w:tc>
                <w:tcPr>
                  <w:tcW w:w="1305" w:type="dxa"/>
                  <w:noWrap w:val="0"/>
                  <w:vAlign w:val="center"/>
                </w:tcPr>
                <w:p w14:paraId="453B4AC9">
                  <w:pPr>
                    <w:jc w:val="center"/>
                    <w:rPr>
                      <w:rFonts w:hint="eastAsia" w:ascii="仿宋" w:hAnsi="仿宋" w:eastAsia="仿宋" w:cs="仿宋"/>
                      <w:b/>
                      <w:bCs/>
                      <w:color w:val="auto"/>
                      <w:sz w:val="21"/>
                      <w:szCs w:val="21"/>
                      <w:highlight w:val="none"/>
                      <w:lang w:val="en-US" w:eastAsia="zh-CN"/>
                    </w:rPr>
                  </w:pPr>
                  <w:r>
                    <w:rPr>
                      <w:rFonts w:hint="eastAsia" w:ascii="仿宋" w:hAnsi="仿宋" w:eastAsia="仿宋" w:cs="仿宋"/>
                      <w:b/>
                      <w:bCs/>
                      <w:color w:val="auto"/>
                      <w:sz w:val="21"/>
                      <w:szCs w:val="21"/>
                      <w:highlight w:val="none"/>
                      <w:lang w:val="en-US" w:eastAsia="zh-CN"/>
                    </w:rPr>
                    <w:t>青秀</w:t>
                  </w:r>
                </w:p>
              </w:tc>
              <w:tc>
                <w:tcPr>
                  <w:tcW w:w="1905" w:type="dxa"/>
                  <w:noWrap w:val="0"/>
                  <w:vAlign w:val="center"/>
                </w:tcPr>
                <w:p w14:paraId="1D414F95">
                  <w:pPr>
                    <w:jc w:val="center"/>
                    <w:rPr>
                      <w:rFonts w:hint="eastAsia" w:ascii="仿宋" w:hAnsi="仿宋" w:eastAsia="仿宋" w:cs="仿宋"/>
                      <w:b/>
                      <w:bCs/>
                      <w:color w:val="auto"/>
                      <w:sz w:val="21"/>
                      <w:szCs w:val="21"/>
                      <w:highlight w:val="none"/>
                      <w:lang w:val="en-US" w:eastAsia="zh-CN"/>
                    </w:rPr>
                  </w:pPr>
                  <w:r>
                    <w:rPr>
                      <w:rFonts w:hint="eastAsia" w:ascii="仿宋" w:hAnsi="仿宋" w:eastAsia="仿宋" w:cs="仿宋"/>
                      <w:b/>
                      <w:bCs/>
                      <w:color w:val="auto"/>
                      <w:sz w:val="21"/>
                      <w:szCs w:val="21"/>
                      <w:highlight w:val="none"/>
                      <w:lang w:val="en-US" w:eastAsia="zh-CN"/>
                    </w:rPr>
                    <w:t>天井机</w:t>
                  </w:r>
                </w:p>
              </w:tc>
              <w:tc>
                <w:tcPr>
                  <w:tcW w:w="1815" w:type="dxa"/>
                  <w:noWrap w:val="0"/>
                  <w:vAlign w:val="center"/>
                </w:tcPr>
                <w:p w14:paraId="7D2A590D">
                  <w:pPr>
                    <w:jc w:val="center"/>
                    <w:rPr>
                      <w:rFonts w:hint="eastAsia" w:ascii="仿宋" w:hAnsi="仿宋" w:eastAsia="仿宋" w:cs="仿宋"/>
                      <w:b/>
                      <w:bCs/>
                      <w:color w:val="auto"/>
                      <w:sz w:val="21"/>
                      <w:szCs w:val="21"/>
                      <w:highlight w:val="none"/>
                      <w:lang w:val="en-US" w:eastAsia="zh-CN"/>
                    </w:rPr>
                  </w:pPr>
                  <w:r>
                    <w:rPr>
                      <w:rFonts w:hint="eastAsia" w:ascii="仿宋" w:hAnsi="仿宋" w:eastAsia="仿宋" w:cs="仿宋"/>
                      <w:b/>
                      <w:bCs/>
                      <w:color w:val="auto"/>
                      <w:sz w:val="21"/>
                      <w:szCs w:val="21"/>
                      <w:highlight w:val="none"/>
                      <w:lang w:val="en-US" w:eastAsia="zh-CN"/>
                    </w:rPr>
                    <w:t>3匹</w:t>
                  </w:r>
                </w:p>
              </w:tc>
              <w:tc>
                <w:tcPr>
                  <w:tcW w:w="1505" w:type="dxa"/>
                  <w:noWrap w:val="0"/>
                  <w:vAlign w:val="center"/>
                </w:tcPr>
                <w:p w14:paraId="3BD85C8B">
                  <w:pPr>
                    <w:jc w:val="center"/>
                    <w:rPr>
                      <w:rFonts w:hint="eastAsia" w:ascii="仿宋" w:hAnsi="仿宋" w:eastAsia="仿宋" w:cs="仿宋"/>
                      <w:b/>
                      <w:bCs/>
                      <w:color w:val="auto"/>
                      <w:sz w:val="21"/>
                      <w:szCs w:val="21"/>
                      <w:highlight w:val="none"/>
                      <w:lang w:val="en-US" w:eastAsia="zh-CN"/>
                    </w:rPr>
                  </w:pPr>
                  <w:r>
                    <w:rPr>
                      <w:rFonts w:hint="eastAsia" w:ascii="仿宋" w:hAnsi="仿宋" w:eastAsia="仿宋" w:cs="仿宋"/>
                      <w:b/>
                      <w:bCs/>
                      <w:color w:val="auto"/>
                      <w:sz w:val="21"/>
                      <w:szCs w:val="21"/>
                      <w:highlight w:val="none"/>
                      <w:lang w:val="en-US" w:eastAsia="zh-CN"/>
                    </w:rPr>
                    <w:t>2台</w:t>
                  </w:r>
                </w:p>
              </w:tc>
            </w:tr>
            <w:tr w14:paraId="77140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noWrap w:val="0"/>
                  <w:vAlign w:val="center"/>
                </w:tcPr>
                <w:p w14:paraId="6E5CACAB">
                  <w:pPr>
                    <w:jc w:val="center"/>
                    <w:rPr>
                      <w:rFonts w:hint="eastAsia" w:ascii="仿宋" w:hAnsi="仿宋" w:eastAsia="仿宋" w:cs="仿宋"/>
                      <w:b/>
                      <w:bCs/>
                      <w:color w:val="auto"/>
                      <w:kern w:val="2"/>
                      <w:sz w:val="21"/>
                      <w:szCs w:val="21"/>
                      <w:highlight w:val="none"/>
                      <w:lang w:val="en-US" w:eastAsia="zh-CN" w:bidi="ar-SA"/>
                    </w:rPr>
                  </w:pPr>
                  <w:r>
                    <w:rPr>
                      <w:rFonts w:hint="eastAsia" w:ascii="仿宋" w:hAnsi="仿宋" w:eastAsia="仿宋" w:cs="仿宋"/>
                      <w:b/>
                      <w:bCs/>
                      <w:color w:val="auto"/>
                      <w:kern w:val="2"/>
                      <w:sz w:val="21"/>
                      <w:szCs w:val="21"/>
                      <w:highlight w:val="none"/>
                      <w:lang w:val="en-US" w:eastAsia="zh-CN" w:bidi="ar-SA"/>
                    </w:rPr>
                    <w:t>9</w:t>
                  </w:r>
                </w:p>
              </w:tc>
              <w:tc>
                <w:tcPr>
                  <w:tcW w:w="1305" w:type="dxa"/>
                  <w:noWrap w:val="0"/>
                  <w:vAlign w:val="center"/>
                </w:tcPr>
                <w:p w14:paraId="560A3A60">
                  <w:pPr>
                    <w:jc w:val="center"/>
                    <w:rPr>
                      <w:rFonts w:hint="eastAsia" w:ascii="仿宋" w:hAnsi="仿宋" w:eastAsia="仿宋" w:cs="仿宋"/>
                      <w:b/>
                      <w:bCs/>
                      <w:color w:val="auto"/>
                      <w:sz w:val="21"/>
                      <w:szCs w:val="21"/>
                      <w:highlight w:val="none"/>
                      <w:lang w:val="en-US" w:eastAsia="zh-CN"/>
                    </w:rPr>
                  </w:pPr>
                  <w:r>
                    <w:rPr>
                      <w:rFonts w:hint="eastAsia" w:ascii="仿宋" w:hAnsi="仿宋" w:eastAsia="仿宋" w:cs="仿宋"/>
                      <w:b/>
                      <w:bCs/>
                      <w:color w:val="auto"/>
                      <w:sz w:val="21"/>
                      <w:szCs w:val="21"/>
                      <w:highlight w:val="none"/>
                      <w:lang w:val="en-US" w:eastAsia="zh-CN"/>
                    </w:rPr>
                    <w:t>医科大</w:t>
                  </w:r>
                </w:p>
              </w:tc>
              <w:tc>
                <w:tcPr>
                  <w:tcW w:w="1905" w:type="dxa"/>
                  <w:noWrap w:val="0"/>
                  <w:vAlign w:val="center"/>
                </w:tcPr>
                <w:p w14:paraId="556361A3">
                  <w:pPr>
                    <w:jc w:val="center"/>
                    <w:rPr>
                      <w:rFonts w:hint="eastAsia" w:ascii="仿宋" w:hAnsi="仿宋" w:eastAsia="仿宋" w:cs="仿宋"/>
                      <w:b/>
                      <w:bCs/>
                      <w:color w:val="auto"/>
                      <w:sz w:val="21"/>
                      <w:szCs w:val="21"/>
                      <w:highlight w:val="none"/>
                      <w:lang w:val="en-US" w:eastAsia="zh-CN"/>
                    </w:rPr>
                  </w:pPr>
                  <w:r>
                    <w:rPr>
                      <w:rFonts w:hint="eastAsia" w:ascii="仿宋" w:hAnsi="仿宋" w:eastAsia="仿宋" w:cs="仿宋"/>
                      <w:b/>
                      <w:bCs/>
                      <w:color w:val="auto"/>
                      <w:sz w:val="21"/>
                      <w:szCs w:val="21"/>
                      <w:highlight w:val="none"/>
                      <w:lang w:val="en-US" w:eastAsia="zh-CN"/>
                    </w:rPr>
                    <w:t>风管机</w:t>
                  </w:r>
                </w:p>
              </w:tc>
              <w:tc>
                <w:tcPr>
                  <w:tcW w:w="1815" w:type="dxa"/>
                  <w:noWrap w:val="0"/>
                  <w:vAlign w:val="center"/>
                </w:tcPr>
                <w:p w14:paraId="711A10BC">
                  <w:pPr>
                    <w:jc w:val="center"/>
                    <w:rPr>
                      <w:rFonts w:hint="eastAsia" w:ascii="仿宋" w:hAnsi="仿宋" w:eastAsia="仿宋" w:cs="仿宋"/>
                      <w:b/>
                      <w:bCs/>
                      <w:color w:val="auto"/>
                      <w:sz w:val="21"/>
                      <w:szCs w:val="21"/>
                      <w:highlight w:val="none"/>
                      <w:lang w:val="en-US" w:eastAsia="zh-CN"/>
                    </w:rPr>
                  </w:pPr>
                  <w:r>
                    <w:rPr>
                      <w:rFonts w:hint="eastAsia" w:ascii="仿宋" w:hAnsi="仿宋" w:eastAsia="仿宋" w:cs="仿宋"/>
                      <w:b/>
                      <w:bCs/>
                      <w:color w:val="auto"/>
                      <w:sz w:val="21"/>
                      <w:szCs w:val="21"/>
                      <w:highlight w:val="none"/>
                      <w:lang w:val="en-US" w:eastAsia="zh-CN"/>
                    </w:rPr>
                    <w:t>10匹</w:t>
                  </w:r>
                </w:p>
              </w:tc>
              <w:tc>
                <w:tcPr>
                  <w:tcW w:w="1505" w:type="dxa"/>
                  <w:noWrap w:val="0"/>
                  <w:vAlign w:val="center"/>
                </w:tcPr>
                <w:p w14:paraId="1A892B1C">
                  <w:pPr>
                    <w:jc w:val="center"/>
                    <w:rPr>
                      <w:rFonts w:hint="eastAsia" w:ascii="仿宋" w:hAnsi="仿宋" w:eastAsia="仿宋" w:cs="仿宋"/>
                      <w:b/>
                      <w:bCs/>
                      <w:color w:val="auto"/>
                      <w:sz w:val="21"/>
                      <w:szCs w:val="21"/>
                      <w:highlight w:val="none"/>
                      <w:lang w:val="en-US" w:eastAsia="zh-CN"/>
                    </w:rPr>
                  </w:pPr>
                  <w:r>
                    <w:rPr>
                      <w:rFonts w:hint="eastAsia" w:ascii="仿宋" w:hAnsi="仿宋" w:eastAsia="仿宋" w:cs="仿宋"/>
                      <w:b/>
                      <w:bCs/>
                      <w:color w:val="auto"/>
                      <w:sz w:val="21"/>
                      <w:szCs w:val="21"/>
                      <w:highlight w:val="none"/>
                      <w:lang w:val="en-US" w:eastAsia="zh-CN"/>
                    </w:rPr>
                    <w:t>1台</w:t>
                  </w:r>
                </w:p>
              </w:tc>
            </w:tr>
            <w:tr w14:paraId="4FC20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noWrap w:val="0"/>
                  <w:vAlign w:val="center"/>
                </w:tcPr>
                <w:p w14:paraId="082F4C29">
                  <w:pPr>
                    <w:jc w:val="center"/>
                    <w:rPr>
                      <w:rFonts w:hint="eastAsia" w:ascii="仿宋" w:hAnsi="仿宋" w:eastAsia="仿宋" w:cs="仿宋"/>
                      <w:b/>
                      <w:bCs/>
                      <w:color w:val="auto"/>
                      <w:kern w:val="2"/>
                      <w:sz w:val="21"/>
                      <w:szCs w:val="21"/>
                      <w:highlight w:val="none"/>
                      <w:lang w:val="en-US" w:eastAsia="zh-CN" w:bidi="ar-SA"/>
                    </w:rPr>
                  </w:pPr>
                  <w:r>
                    <w:rPr>
                      <w:rFonts w:hint="eastAsia" w:ascii="仿宋" w:hAnsi="仿宋" w:eastAsia="仿宋" w:cs="仿宋"/>
                      <w:b/>
                      <w:bCs/>
                      <w:color w:val="auto"/>
                      <w:kern w:val="2"/>
                      <w:sz w:val="21"/>
                      <w:szCs w:val="21"/>
                      <w:highlight w:val="none"/>
                      <w:lang w:val="en-US" w:eastAsia="zh-CN" w:bidi="ar-SA"/>
                    </w:rPr>
                    <w:t>10</w:t>
                  </w:r>
                </w:p>
              </w:tc>
              <w:tc>
                <w:tcPr>
                  <w:tcW w:w="1305" w:type="dxa"/>
                  <w:noWrap w:val="0"/>
                  <w:vAlign w:val="center"/>
                </w:tcPr>
                <w:p w14:paraId="34C0EC13">
                  <w:pPr>
                    <w:jc w:val="center"/>
                    <w:rPr>
                      <w:rFonts w:hint="eastAsia" w:ascii="仿宋" w:hAnsi="仿宋" w:eastAsia="仿宋" w:cs="仿宋"/>
                      <w:b/>
                      <w:bCs/>
                      <w:color w:val="auto"/>
                      <w:sz w:val="21"/>
                      <w:szCs w:val="21"/>
                      <w:highlight w:val="none"/>
                      <w:lang w:val="en-US" w:eastAsia="zh-CN"/>
                    </w:rPr>
                  </w:pPr>
                  <w:r>
                    <w:rPr>
                      <w:rFonts w:hint="eastAsia" w:ascii="仿宋" w:hAnsi="仿宋" w:eastAsia="仿宋" w:cs="仿宋"/>
                      <w:b/>
                      <w:bCs/>
                      <w:color w:val="auto"/>
                      <w:sz w:val="21"/>
                      <w:szCs w:val="21"/>
                      <w:highlight w:val="none"/>
                      <w:lang w:val="en-US" w:eastAsia="zh-CN"/>
                    </w:rPr>
                    <w:t>上林、马山</w:t>
                  </w:r>
                </w:p>
              </w:tc>
              <w:tc>
                <w:tcPr>
                  <w:tcW w:w="1905" w:type="dxa"/>
                  <w:noWrap w:val="0"/>
                  <w:vAlign w:val="center"/>
                </w:tcPr>
                <w:p w14:paraId="1419355E">
                  <w:pPr>
                    <w:jc w:val="center"/>
                    <w:rPr>
                      <w:rFonts w:hint="eastAsia" w:ascii="仿宋" w:hAnsi="仿宋" w:eastAsia="仿宋" w:cs="仿宋"/>
                      <w:b/>
                      <w:bCs/>
                      <w:color w:val="auto"/>
                      <w:sz w:val="21"/>
                      <w:szCs w:val="21"/>
                      <w:highlight w:val="none"/>
                      <w:lang w:val="en-US" w:eastAsia="zh-CN"/>
                    </w:rPr>
                  </w:pPr>
                  <w:r>
                    <w:rPr>
                      <w:rFonts w:hint="eastAsia" w:ascii="仿宋" w:hAnsi="仿宋" w:eastAsia="仿宋" w:cs="仿宋"/>
                      <w:b/>
                      <w:bCs/>
                      <w:color w:val="auto"/>
                      <w:sz w:val="21"/>
                      <w:szCs w:val="21"/>
                      <w:highlight w:val="none"/>
                      <w:lang w:val="en-US" w:eastAsia="zh-CN"/>
                    </w:rPr>
                    <w:t>天井机</w:t>
                  </w:r>
                </w:p>
              </w:tc>
              <w:tc>
                <w:tcPr>
                  <w:tcW w:w="1815" w:type="dxa"/>
                  <w:noWrap w:val="0"/>
                  <w:vAlign w:val="center"/>
                </w:tcPr>
                <w:p w14:paraId="6E6D573C">
                  <w:pPr>
                    <w:jc w:val="center"/>
                    <w:rPr>
                      <w:rFonts w:hint="eastAsia" w:ascii="仿宋" w:hAnsi="仿宋" w:eastAsia="仿宋" w:cs="仿宋"/>
                      <w:b/>
                      <w:bCs/>
                      <w:color w:val="auto"/>
                      <w:sz w:val="21"/>
                      <w:szCs w:val="21"/>
                      <w:highlight w:val="none"/>
                      <w:lang w:val="en-US" w:eastAsia="zh-CN"/>
                    </w:rPr>
                  </w:pPr>
                  <w:r>
                    <w:rPr>
                      <w:rFonts w:hint="eastAsia" w:ascii="仿宋" w:hAnsi="仿宋" w:eastAsia="仿宋" w:cs="仿宋"/>
                      <w:b/>
                      <w:bCs/>
                      <w:color w:val="auto"/>
                      <w:sz w:val="21"/>
                      <w:szCs w:val="21"/>
                      <w:highlight w:val="none"/>
                      <w:lang w:val="en-US" w:eastAsia="zh-CN"/>
                    </w:rPr>
                    <w:t>3匹</w:t>
                  </w:r>
                </w:p>
              </w:tc>
              <w:tc>
                <w:tcPr>
                  <w:tcW w:w="1505" w:type="dxa"/>
                  <w:noWrap w:val="0"/>
                  <w:vAlign w:val="center"/>
                </w:tcPr>
                <w:p w14:paraId="0CE2AEE3">
                  <w:pPr>
                    <w:jc w:val="center"/>
                    <w:rPr>
                      <w:rFonts w:hint="eastAsia" w:ascii="仿宋" w:hAnsi="仿宋" w:eastAsia="仿宋" w:cs="仿宋"/>
                      <w:b/>
                      <w:bCs/>
                      <w:color w:val="auto"/>
                      <w:sz w:val="21"/>
                      <w:szCs w:val="21"/>
                      <w:highlight w:val="none"/>
                      <w:lang w:val="en-US" w:eastAsia="zh-CN"/>
                    </w:rPr>
                  </w:pPr>
                  <w:r>
                    <w:rPr>
                      <w:rFonts w:hint="eastAsia" w:ascii="仿宋" w:hAnsi="仿宋" w:eastAsia="仿宋" w:cs="仿宋"/>
                      <w:b/>
                      <w:bCs/>
                      <w:color w:val="auto"/>
                      <w:sz w:val="21"/>
                      <w:szCs w:val="21"/>
                      <w:highlight w:val="none"/>
                      <w:lang w:val="en-US" w:eastAsia="zh-CN"/>
                    </w:rPr>
                    <w:t>4台</w:t>
                  </w:r>
                </w:p>
              </w:tc>
            </w:tr>
            <w:tr w14:paraId="73220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Merge w:val="restart"/>
                  <w:noWrap w:val="0"/>
                  <w:vAlign w:val="center"/>
                </w:tcPr>
                <w:p w14:paraId="24AABC1C">
                  <w:pPr>
                    <w:jc w:val="center"/>
                    <w:rPr>
                      <w:rFonts w:hint="eastAsia" w:ascii="仿宋" w:hAnsi="仿宋" w:eastAsia="仿宋" w:cs="仿宋"/>
                      <w:b/>
                      <w:bCs/>
                      <w:color w:val="auto"/>
                      <w:kern w:val="2"/>
                      <w:sz w:val="21"/>
                      <w:szCs w:val="21"/>
                      <w:highlight w:val="none"/>
                      <w:lang w:val="en-US" w:eastAsia="zh-CN" w:bidi="ar-SA"/>
                    </w:rPr>
                  </w:pPr>
                  <w:r>
                    <w:rPr>
                      <w:rFonts w:hint="eastAsia" w:ascii="仿宋" w:hAnsi="仿宋" w:eastAsia="仿宋" w:cs="仿宋"/>
                      <w:b/>
                      <w:bCs/>
                      <w:color w:val="auto"/>
                      <w:kern w:val="2"/>
                      <w:sz w:val="21"/>
                      <w:szCs w:val="21"/>
                      <w:highlight w:val="none"/>
                      <w:lang w:val="en-US" w:eastAsia="zh-CN" w:bidi="ar-SA"/>
                    </w:rPr>
                    <w:t>11</w:t>
                  </w:r>
                </w:p>
              </w:tc>
              <w:tc>
                <w:tcPr>
                  <w:tcW w:w="1305" w:type="dxa"/>
                  <w:vMerge w:val="restart"/>
                  <w:noWrap w:val="0"/>
                  <w:vAlign w:val="center"/>
                </w:tcPr>
                <w:p w14:paraId="79B7B52E">
                  <w:pPr>
                    <w:jc w:val="center"/>
                    <w:rPr>
                      <w:rFonts w:hint="eastAsia" w:ascii="仿宋" w:hAnsi="仿宋" w:eastAsia="仿宋" w:cs="仿宋"/>
                      <w:b/>
                      <w:bCs/>
                      <w:color w:val="auto"/>
                      <w:sz w:val="21"/>
                      <w:szCs w:val="21"/>
                      <w:highlight w:val="none"/>
                      <w:lang w:val="en-US" w:eastAsia="zh-CN"/>
                    </w:rPr>
                  </w:pPr>
                  <w:r>
                    <w:rPr>
                      <w:rFonts w:hint="eastAsia" w:ascii="仿宋" w:hAnsi="仿宋" w:eastAsia="仿宋" w:cs="仿宋"/>
                      <w:b/>
                      <w:bCs/>
                      <w:color w:val="auto"/>
                      <w:sz w:val="21"/>
                      <w:szCs w:val="21"/>
                      <w:highlight w:val="none"/>
                      <w:lang w:val="en-US" w:eastAsia="zh-CN"/>
                    </w:rPr>
                    <w:t>横县</w:t>
                  </w:r>
                </w:p>
              </w:tc>
              <w:tc>
                <w:tcPr>
                  <w:tcW w:w="1905" w:type="dxa"/>
                  <w:noWrap w:val="0"/>
                  <w:vAlign w:val="center"/>
                </w:tcPr>
                <w:p w14:paraId="321CE401">
                  <w:pPr>
                    <w:jc w:val="center"/>
                    <w:rPr>
                      <w:rFonts w:hint="eastAsia" w:ascii="仿宋" w:hAnsi="仿宋" w:eastAsia="仿宋" w:cs="仿宋"/>
                      <w:b/>
                      <w:bCs/>
                      <w:color w:val="auto"/>
                      <w:sz w:val="21"/>
                      <w:szCs w:val="21"/>
                      <w:highlight w:val="none"/>
                      <w:lang w:val="en-US" w:eastAsia="zh-CN"/>
                    </w:rPr>
                  </w:pPr>
                  <w:r>
                    <w:rPr>
                      <w:rFonts w:hint="eastAsia" w:ascii="仿宋" w:hAnsi="仿宋" w:eastAsia="仿宋" w:cs="仿宋"/>
                      <w:b/>
                      <w:bCs/>
                      <w:color w:val="auto"/>
                      <w:sz w:val="21"/>
                      <w:szCs w:val="21"/>
                      <w:highlight w:val="none"/>
                      <w:lang w:val="en-US" w:eastAsia="zh-CN"/>
                    </w:rPr>
                    <w:t>天井机</w:t>
                  </w:r>
                </w:p>
              </w:tc>
              <w:tc>
                <w:tcPr>
                  <w:tcW w:w="1815" w:type="dxa"/>
                  <w:noWrap w:val="0"/>
                  <w:vAlign w:val="center"/>
                </w:tcPr>
                <w:p w14:paraId="632AF71F">
                  <w:pPr>
                    <w:jc w:val="center"/>
                    <w:rPr>
                      <w:rFonts w:hint="eastAsia" w:ascii="仿宋" w:hAnsi="仿宋" w:eastAsia="仿宋" w:cs="仿宋"/>
                      <w:b/>
                      <w:bCs/>
                      <w:color w:val="auto"/>
                      <w:sz w:val="21"/>
                      <w:szCs w:val="21"/>
                      <w:highlight w:val="none"/>
                      <w:lang w:val="en-US" w:eastAsia="zh-CN"/>
                    </w:rPr>
                  </w:pPr>
                  <w:r>
                    <w:rPr>
                      <w:rFonts w:hint="eastAsia" w:ascii="仿宋" w:hAnsi="仿宋" w:eastAsia="仿宋" w:cs="仿宋"/>
                      <w:b/>
                      <w:bCs/>
                      <w:color w:val="auto"/>
                      <w:sz w:val="21"/>
                      <w:szCs w:val="21"/>
                      <w:highlight w:val="none"/>
                      <w:lang w:val="en-US" w:eastAsia="zh-CN"/>
                    </w:rPr>
                    <w:t>3匹</w:t>
                  </w:r>
                </w:p>
              </w:tc>
              <w:tc>
                <w:tcPr>
                  <w:tcW w:w="1505" w:type="dxa"/>
                  <w:noWrap w:val="0"/>
                  <w:vAlign w:val="center"/>
                </w:tcPr>
                <w:p w14:paraId="532B2C55">
                  <w:pPr>
                    <w:jc w:val="center"/>
                    <w:rPr>
                      <w:rFonts w:hint="eastAsia" w:ascii="仿宋" w:hAnsi="仿宋" w:eastAsia="仿宋" w:cs="仿宋"/>
                      <w:b/>
                      <w:bCs/>
                      <w:color w:val="auto"/>
                      <w:sz w:val="21"/>
                      <w:szCs w:val="21"/>
                      <w:highlight w:val="none"/>
                      <w:lang w:val="en-US" w:eastAsia="zh-CN"/>
                    </w:rPr>
                  </w:pPr>
                  <w:r>
                    <w:rPr>
                      <w:rFonts w:hint="eastAsia" w:ascii="仿宋" w:hAnsi="仿宋" w:eastAsia="仿宋" w:cs="仿宋"/>
                      <w:b/>
                      <w:bCs/>
                      <w:color w:val="auto"/>
                      <w:sz w:val="21"/>
                      <w:szCs w:val="21"/>
                      <w:highlight w:val="none"/>
                      <w:lang w:val="en-US" w:eastAsia="zh-CN"/>
                    </w:rPr>
                    <w:t>3台</w:t>
                  </w:r>
                </w:p>
              </w:tc>
            </w:tr>
            <w:tr w14:paraId="31B9A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Merge w:val="continue"/>
                  <w:noWrap w:val="0"/>
                  <w:vAlign w:val="center"/>
                </w:tcPr>
                <w:p w14:paraId="74944000">
                  <w:pPr>
                    <w:jc w:val="center"/>
                    <w:rPr>
                      <w:rFonts w:hint="eastAsia" w:ascii="仿宋" w:hAnsi="仿宋" w:eastAsia="仿宋" w:cs="仿宋"/>
                      <w:b/>
                      <w:bCs/>
                      <w:color w:val="auto"/>
                      <w:kern w:val="2"/>
                      <w:sz w:val="21"/>
                      <w:szCs w:val="21"/>
                      <w:highlight w:val="none"/>
                      <w:lang w:val="en-US" w:eastAsia="zh-CN" w:bidi="ar-SA"/>
                    </w:rPr>
                  </w:pPr>
                </w:p>
              </w:tc>
              <w:tc>
                <w:tcPr>
                  <w:tcW w:w="1305" w:type="dxa"/>
                  <w:vMerge w:val="continue"/>
                  <w:noWrap w:val="0"/>
                  <w:vAlign w:val="center"/>
                </w:tcPr>
                <w:p w14:paraId="729139BC">
                  <w:pPr>
                    <w:jc w:val="center"/>
                    <w:rPr>
                      <w:rFonts w:hint="eastAsia" w:ascii="仿宋" w:hAnsi="仿宋" w:eastAsia="仿宋" w:cs="仿宋"/>
                      <w:b/>
                      <w:bCs/>
                      <w:color w:val="auto"/>
                      <w:sz w:val="21"/>
                      <w:szCs w:val="21"/>
                      <w:highlight w:val="none"/>
                    </w:rPr>
                  </w:pPr>
                </w:p>
              </w:tc>
              <w:tc>
                <w:tcPr>
                  <w:tcW w:w="1905" w:type="dxa"/>
                  <w:noWrap w:val="0"/>
                  <w:vAlign w:val="center"/>
                </w:tcPr>
                <w:p w14:paraId="42209F69">
                  <w:pPr>
                    <w:jc w:val="center"/>
                    <w:rPr>
                      <w:rFonts w:hint="eastAsia" w:ascii="仿宋" w:hAnsi="仿宋" w:eastAsia="仿宋" w:cs="仿宋"/>
                      <w:b/>
                      <w:bCs/>
                      <w:color w:val="auto"/>
                      <w:sz w:val="21"/>
                      <w:szCs w:val="21"/>
                      <w:highlight w:val="none"/>
                      <w:lang w:val="en-US" w:eastAsia="zh-CN"/>
                    </w:rPr>
                  </w:pPr>
                  <w:r>
                    <w:rPr>
                      <w:rFonts w:hint="eastAsia" w:ascii="仿宋" w:hAnsi="仿宋" w:eastAsia="仿宋" w:cs="仿宋"/>
                      <w:b/>
                      <w:bCs/>
                      <w:color w:val="auto"/>
                      <w:sz w:val="21"/>
                      <w:szCs w:val="21"/>
                      <w:highlight w:val="none"/>
                      <w:lang w:val="en-US" w:eastAsia="zh-CN"/>
                    </w:rPr>
                    <w:t>挂机</w:t>
                  </w:r>
                </w:p>
              </w:tc>
              <w:tc>
                <w:tcPr>
                  <w:tcW w:w="1815" w:type="dxa"/>
                  <w:noWrap w:val="0"/>
                  <w:vAlign w:val="center"/>
                </w:tcPr>
                <w:p w14:paraId="56F5C442">
                  <w:pPr>
                    <w:jc w:val="center"/>
                    <w:rPr>
                      <w:rFonts w:hint="eastAsia" w:ascii="仿宋" w:hAnsi="仿宋" w:eastAsia="仿宋" w:cs="仿宋"/>
                      <w:b/>
                      <w:bCs/>
                      <w:color w:val="auto"/>
                      <w:sz w:val="21"/>
                      <w:szCs w:val="21"/>
                      <w:highlight w:val="none"/>
                      <w:lang w:val="en-US" w:eastAsia="zh-CN"/>
                    </w:rPr>
                  </w:pPr>
                  <w:r>
                    <w:rPr>
                      <w:rFonts w:hint="eastAsia" w:ascii="仿宋" w:hAnsi="仿宋" w:eastAsia="仿宋" w:cs="仿宋"/>
                      <w:b/>
                      <w:bCs/>
                      <w:color w:val="auto"/>
                      <w:sz w:val="21"/>
                      <w:szCs w:val="21"/>
                      <w:highlight w:val="none"/>
                      <w:lang w:val="en-US" w:eastAsia="zh-CN"/>
                    </w:rPr>
                    <w:t>2匹</w:t>
                  </w:r>
                </w:p>
              </w:tc>
              <w:tc>
                <w:tcPr>
                  <w:tcW w:w="1505" w:type="dxa"/>
                  <w:noWrap w:val="0"/>
                  <w:vAlign w:val="center"/>
                </w:tcPr>
                <w:p w14:paraId="475E9A2E">
                  <w:pPr>
                    <w:jc w:val="center"/>
                    <w:rPr>
                      <w:rFonts w:hint="eastAsia" w:ascii="仿宋" w:hAnsi="仿宋" w:eastAsia="仿宋" w:cs="仿宋"/>
                      <w:b/>
                      <w:bCs/>
                      <w:color w:val="auto"/>
                      <w:sz w:val="21"/>
                      <w:szCs w:val="21"/>
                      <w:highlight w:val="none"/>
                      <w:lang w:val="en-US" w:eastAsia="zh-CN"/>
                    </w:rPr>
                  </w:pPr>
                  <w:r>
                    <w:rPr>
                      <w:rFonts w:hint="eastAsia" w:ascii="仿宋" w:hAnsi="仿宋" w:eastAsia="仿宋" w:cs="仿宋"/>
                      <w:b/>
                      <w:bCs/>
                      <w:color w:val="auto"/>
                      <w:sz w:val="21"/>
                      <w:szCs w:val="21"/>
                      <w:highlight w:val="none"/>
                      <w:lang w:val="en-US" w:eastAsia="zh-CN"/>
                    </w:rPr>
                    <w:t>1台</w:t>
                  </w:r>
                </w:p>
              </w:tc>
            </w:tr>
            <w:tr w14:paraId="5E008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noWrap w:val="0"/>
                  <w:vAlign w:val="center"/>
                </w:tcPr>
                <w:p w14:paraId="1854DDA3">
                  <w:pPr>
                    <w:jc w:val="center"/>
                    <w:rPr>
                      <w:rFonts w:hint="eastAsia" w:ascii="仿宋" w:hAnsi="仿宋" w:eastAsia="仿宋" w:cs="仿宋"/>
                      <w:b/>
                      <w:bCs/>
                      <w:color w:val="auto"/>
                      <w:kern w:val="2"/>
                      <w:sz w:val="21"/>
                      <w:szCs w:val="21"/>
                      <w:highlight w:val="none"/>
                      <w:lang w:val="en-US" w:eastAsia="zh-CN" w:bidi="ar-SA"/>
                    </w:rPr>
                  </w:pPr>
                  <w:r>
                    <w:rPr>
                      <w:rFonts w:hint="eastAsia" w:ascii="仿宋" w:hAnsi="仿宋" w:eastAsia="仿宋" w:cs="仿宋"/>
                      <w:b/>
                      <w:bCs/>
                      <w:color w:val="auto"/>
                      <w:kern w:val="2"/>
                      <w:sz w:val="21"/>
                      <w:szCs w:val="21"/>
                      <w:highlight w:val="none"/>
                      <w:lang w:val="en-US" w:eastAsia="zh-CN" w:bidi="ar-SA"/>
                    </w:rPr>
                    <w:t>12</w:t>
                  </w:r>
                </w:p>
              </w:tc>
              <w:tc>
                <w:tcPr>
                  <w:tcW w:w="1305" w:type="dxa"/>
                  <w:noWrap w:val="0"/>
                  <w:vAlign w:val="center"/>
                </w:tcPr>
                <w:p w14:paraId="7298269C">
                  <w:pPr>
                    <w:jc w:val="center"/>
                    <w:rPr>
                      <w:rFonts w:hint="eastAsia" w:ascii="仿宋" w:hAnsi="仿宋" w:eastAsia="仿宋" w:cs="仿宋"/>
                      <w:b/>
                      <w:bCs/>
                      <w:color w:val="auto"/>
                      <w:sz w:val="21"/>
                      <w:szCs w:val="21"/>
                      <w:highlight w:val="none"/>
                      <w:lang w:val="en-US" w:eastAsia="zh-CN"/>
                    </w:rPr>
                  </w:pPr>
                  <w:r>
                    <w:rPr>
                      <w:rFonts w:hint="eastAsia" w:ascii="仿宋" w:hAnsi="仿宋" w:eastAsia="仿宋" w:cs="仿宋"/>
                      <w:b/>
                      <w:bCs/>
                      <w:color w:val="auto"/>
                      <w:sz w:val="21"/>
                      <w:szCs w:val="21"/>
                      <w:highlight w:val="none"/>
                      <w:lang w:val="en-US" w:eastAsia="zh-CN"/>
                    </w:rPr>
                    <w:t>宾阳</w:t>
                  </w:r>
                </w:p>
              </w:tc>
              <w:tc>
                <w:tcPr>
                  <w:tcW w:w="1905" w:type="dxa"/>
                  <w:noWrap w:val="0"/>
                  <w:vAlign w:val="center"/>
                </w:tcPr>
                <w:p w14:paraId="3EF79774">
                  <w:pPr>
                    <w:jc w:val="center"/>
                    <w:rPr>
                      <w:rFonts w:hint="eastAsia" w:ascii="仿宋" w:hAnsi="仿宋" w:eastAsia="仿宋" w:cs="仿宋"/>
                      <w:b/>
                      <w:bCs/>
                      <w:color w:val="auto"/>
                      <w:sz w:val="21"/>
                      <w:szCs w:val="21"/>
                      <w:highlight w:val="none"/>
                      <w:lang w:val="en-US" w:eastAsia="zh-CN"/>
                    </w:rPr>
                  </w:pPr>
                  <w:r>
                    <w:rPr>
                      <w:rFonts w:hint="eastAsia" w:ascii="仿宋" w:hAnsi="仿宋" w:eastAsia="仿宋" w:cs="仿宋"/>
                      <w:b/>
                      <w:bCs/>
                      <w:color w:val="auto"/>
                      <w:sz w:val="21"/>
                      <w:szCs w:val="21"/>
                      <w:highlight w:val="none"/>
                      <w:lang w:val="en-US" w:eastAsia="zh-CN"/>
                    </w:rPr>
                    <w:t>天井机</w:t>
                  </w:r>
                </w:p>
              </w:tc>
              <w:tc>
                <w:tcPr>
                  <w:tcW w:w="1815" w:type="dxa"/>
                  <w:noWrap w:val="0"/>
                  <w:vAlign w:val="center"/>
                </w:tcPr>
                <w:p w14:paraId="6462328C">
                  <w:pPr>
                    <w:jc w:val="center"/>
                    <w:rPr>
                      <w:rFonts w:hint="eastAsia" w:ascii="仿宋" w:hAnsi="仿宋" w:eastAsia="仿宋" w:cs="仿宋"/>
                      <w:b/>
                      <w:bCs/>
                      <w:color w:val="auto"/>
                      <w:sz w:val="21"/>
                      <w:szCs w:val="21"/>
                      <w:highlight w:val="none"/>
                      <w:lang w:val="en-US" w:eastAsia="zh-CN"/>
                    </w:rPr>
                  </w:pPr>
                  <w:r>
                    <w:rPr>
                      <w:rFonts w:hint="eastAsia" w:ascii="仿宋" w:hAnsi="仿宋" w:eastAsia="仿宋" w:cs="仿宋"/>
                      <w:b/>
                      <w:bCs/>
                      <w:color w:val="auto"/>
                      <w:sz w:val="21"/>
                      <w:szCs w:val="21"/>
                      <w:highlight w:val="none"/>
                      <w:lang w:val="en-US" w:eastAsia="zh-CN"/>
                    </w:rPr>
                    <w:t>3匹</w:t>
                  </w:r>
                </w:p>
              </w:tc>
              <w:tc>
                <w:tcPr>
                  <w:tcW w:w="1505" w:type="dxa"/>
                  <w:noWrap w:val="0"/>
                  <w:vAlign w:val="center"/>
                </w:tcPr>
                <w:p w14:paraId="54FB82D9">
                  <w:pPr>
                    <w:jc w:val="center"/>
                    <w:rPr>
                      <w:rFonts w:hint="eastAsia" w:ascii="仿宋" w:hAnsi="仿宋" w:eastAsia="仿宋" w:cs="仿宋"/>
                      <w:b/>
                      <w:bCs/>
                      <w:color w:val="auto"/>
                      <w:sz w:val="21"/>
                      <w:szCs w:val="21"/>
                      <w:highlight w:val="none"/>
                      <w:lang w:val="en-US" w:eastAsia="zh-CN"/>
                    </w:rPr>
                  </w:pPr>
                  <w:r>
                    <w:rPr>
                      <w:rFonts w:hint="eastAsia" w:ascii="仿宋" w:hAnsi="仿宋" w:eastAsia="仿宋" w:cs="仿宋"/>
                      <w:b/>
                      <w:bCs/>
                      <w:color w:val="auto"/>
                      <w:sz w:val="21"/>
                      <w:szCs w:val="21"/>
                      <w:highlight w:val="none"/>
                      <w:lang w:val="en-US" w:eastAsia="zh-CN"/>
                    </w:rPr>
                    <w:t>3台</w:t>
                  </w:r>
                </w:p>
              </w:tc>
            </w:tr>
            <w:tr w14:paraId="50BD3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noWrap w:val="0"/>
                  <w:vAlign w:val="center"/>
                </w:tcPr>
                <w:p w14:paraId="026AACEB">
                  <w:pPr>
                    <w:jc w:val="center"/>
                    <w:rPr>
                      <w:rFonts w:hint="eastAsia" w:ascii="仿宋" w:hAnsi="仿宋" w:eastAsia="仿宋" w:cs="仿宋"/>
                      <w:b/>
                      <w:bCs/>
                      <w:color w:val="auto"/>
                      <w:kern w:val="2"/>
                      <w:sz w:val="21"/>
                      <w:szCs w:val="21"/>
                      <w:highlight w:val="none"/>
                      <w:lang w:val="en-US" w:eastAsia="zh-CN" w:bidi="ar-SA"/>
                    </w:rPr>
                  </w:pPr>
                  <w:r>
                    <w:rPr>
                      <w:rFonts w:hint="eastAsia" w:ascii="仿宋" w:hAnsi="仿宋" w:eastAsia="仿宋" w:cs="仿宋"/>
                      <w:b/>
                      <w:bCs/>
                      <w:color w:val="auto"/>
                      <w:kern w:val="2"/>
                      <w:sz w:val="21"/>
                      <w:szCs w:val="21"/>
                      <w:highlight w:val="none"/>
                      <w:lang w:val="en-US" w:eastAsia="zh-CN" w:bidi="ar-SA"/>
                    </w:rPr>
                    <w:t>13</w:t>
                  </w:r>
                </w:p>
              </w:tc>
              <w:tc>
                <w:tcPr>
                  <w:tcW w:w="1305" w:type="dxa"/>
                  <w:noWrap w:val="0"/>
                  <w:vAlign w:val="center"/>
                </w:tcPr>
                <w:p w14:paraId="345467F5">
                  <w:pPr>
                    <w:jc w:val="center"/>
                    <w:rPr>
                      <w:rFonts w:hint="eastAsia" w:ascii="仿宋" w:hAnsi="仿宋" w:eastAsia="仿宋" w:cs="仿宋"/>
                      <w:b/>
                      <w:bCs/>
                      <w:color w:val="auto"/>
                      <w:sz w:val="21"/>
                      <w:szCs w:val="21"/>
                      <w:highlight w:val="none"/>
                      <w:lang w:val="en-US" w:eastAsia="zh-CN"/>
                    </w:rPr>
                  </w:pPr>
                  <w:r>
                    <w:rPr>
                      <w:rFonts w:hint="eastAsia" w:ascii="仿宋" w:hAnsi="仿宋" w:eastAsia="仿宋" w:cs="仿宋"/>
                      <w:b/>
                      <w:bCs/>
                      <w:color w:val="auto"/>
                      <w:sz w:val="21"/>
                      <w:szCs w:val="21"/>
                      <w:highlight w:val="none"/>
                      <w:lang w:val="en-US" w:eastAsia="zh-CN"/>
                    </w:rPr>
                    <w:t>武鸣</w:t>
                  </w:r>
                </w:p>
              </w:tc>
              <w:tc>
                <w:tcPr>
                  <w:tcW w:w="1905" w:type="dxa"/>
                  <w:noWrap w:val="0"/>
                  <w:vAlign w:val="center"/>
                </w:tcPr>
                <w:p w14:paraId="0963AAA3">
                  <w:pPr>
                    <w:jc w:val="center"/>
                    <w:rPr>
                      <w:rFonts w:hint="eastAsia" w:ascii="仿宋" w:hAnsi="仿宋" w:eastAsia="仿宋" w:cs="仿宋"/>
                      <w:b/>
                      <w:bCs/>
                      <w:color w:val="auto"/>
                      <w:sz w:val="21"/>
                      <w:szCs w:val="21"/>
                      <w:highlight w:val="none"/>
                      <w:lang w:val="en-US" w:eastAsia="zh-CN"/>
                    </w:rPr>
                  </w:pPr>
                  <w:r>
                    <w:rPr>
                      <w:rFonts w:hint="eastAsia" w:ascii="仿宋" w:hAnsi="仿宋" w:eastAsia="仿宋" w:cs="仿宋"/>
                      <w:b/>
                      <w:bCs/>
                      <w:color w:val="auto"/>
                      <w:sz w:val="21"/>
                      <w:szCs w:val="21"/>
                      <w:highlight w:val="none"/>
                      <w:lang w:val="en-US" w:eastAsia="zh-CN"/>
                    </w:rPr>
                    <w:t>挂机</w:t>
                  </w:r>
                </w:p>
              </w:tc>
              <w:tc>
                <w:tcPr>
                  <w:tcW w:w="1815" w:type="dxa"/>
                  <w:noWrap w:val="0"/>
                  <w:vAlign w:val="center"/>
                </w:tcPr>
                <w:p w14:paraId="016C85C8">
                  <w:pPr>
                    <w:jc w:val="center"/>
                    <w:rPr>
                      <w:rFonts w:hint="eastAsia" w:ascii="仿宋" w:hAnsi="仿宋" w:eastAsia="仿宋" w:cs="仿宋"/>
                      <w:b/>
                      <w:bCs/>
                      <w:color w:val="auto"/>
                      <w:sz w:val="21"/>
                      <w:szCs w:val="21"/>
                      <w:highlight w:val="none"/>
                      <w:lang w:val="en-US" w:eastAsia="zh-CN"/>
                    </w:rPr>
                  </w:pPr>
                  <w:r>
                    <w:rPr>
                      <w:rFonts w:hint="eastAsia" w:ascii="仿宋" w:hAnsi="仿宋" w:eastAsia="仿宋" w:cs="仿宋"/>
                      <w:b/>
                      <w:bCs/>
                      <w:color w:val="auto"/>
                      <w:sz w:val="21"/>
                      <w:szCs w:val="21"/>
                      <w:highlight w:val="none"/>
                      <w:lang w:val="en-US" w:eastAsia="zh-CN"/>
                    </w:rPr>
                    <w:t>1.5匹</w:t>
                  </w:r>
                </w:p>
              </w:tc>
              <w:tc>
                <w:tcPr>
                  <w:tcW w:w="1505" w:type="dxa"/>
                  <w:noWrap w:val="0"/>
                  <w:vAlign w:val="center"/>
                </w:tcPr>
                <w:p w14:paraId="0B0D2771">
                  <w:pPr>
                    <w:jc w:val="center"/>
                    <w:rPr>
                      <w:rFonts w:hint="eastAsia" w:ascii="仿宋" w:hAnsi="仿宋" w:eastAsia="仿宋" w:cs="仿宋"/>
                      <w:b/>
                      <w:bCs/>
                      <w:color w:val="auto"/>
                      <w:sz w:val="21"/>
                      <w:szCs w:val="21"/>
                      <w:highlight w:val="none"/>
                      <w:lang w:val="en-US" w:eastAsia="zh-CN"/>
                    </w:rPr>
                  </w:pPr>
                  <w:r>
                    <w:rPr>
                      <w:rFonts w:hint="eastAsia" w:ascii="仿宋" w:hAnsi="仿宋" w:eastAsia="仿宋" w:cs="仿宋"/>
                      <w:b/>
                      <w:bCs/>
                      <w:color w:val="auto"/>
                      <w:sz w:val="21"/>
                      <w:szCs w:val="21"/>
                      <w:highlight w:val="none"/>
                      <w:lang w:val="en-US" w:eastAsia="zh-CN"/>
                    </w:rPr>
                    <w:t>2台</w:t>
                  </w:r>
                </w:p>
              </w:tc>
            </w:tr>
            <w:tr w14:paraId="4195A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noWrap w:val="0"/>
                  <w:vAlign w:val="center"/>
                </w:tcPr>
                <w:p w14:paraId="10A6FEFE">
                  <w:pPr>
                    <w:jc w:val="center"/>
                    <w:rPr>
                      <w:rFonts w:hint="eastAsia" w:ascii="仿宋" w:hAnsi="仿宋" w:eastAsia="仿宋" w:cs="仿宋"/>
                      <w:b/>
                      <w:bCs/>
                      <w:color w:val="auto"/>
                      <w:kern w:val="2"/>
                      <w:sz w:val="21"/>
                      <w:szCs w:val="21"/>
                      <w:highlight w:val="none"/>
                      <w:lang w:val="en-US" w:eastAsia="zh-CN" w:bidi="ar-SA"/>
                    </w:rPr>
                  </w:pPr>
                  <w:r>
                    <w:rPr>
                      <w:rFonts w:hint="eastAsia" w:ascii="仿宋" w:hAnsi="仿宋" w:eastAsia="仿宋" w:cs="仿宋"/>
                      <w:b/>
                      <w:bCs/>
                      <w:color w:val="auto"/>
                      <w:kern w:val="2"/>
                      <w:sz w:val="21"/>
                      <w:szCs w:val="21"/>
                      <w:highlight w:val="none"/>
                      <w:lang w:val="en-US" w:eastAsia="zh-CN" w:bidi="ar-SA"/>
                    </w:rPr>
                    <w:t>14</w:t>
                  </w:r>
                </w:p>
              </w:tc>
              <w:tc>
                <w:tcPr>
                  <w:tcW w:w="1305" w:type="dxa"/>
                  <w:noWrap w:val="0"/>
                  <w:vAlign w:val="center"/>
                </w:tcPr>
                <w:p w14:paraId="6C4DD8B8">
                  <w:pPr>
                    <w:jc w:val="center"/>
                    <w:rPr>
                      <w:rFonts w:hint="eastAsia" w:ascii="仿宋" w:hAnsi="仿宋" w:eastAsia="仿宋" w:cs="仿宋"/>
                      <w:b/>
                      <w:bCs/>
                      <w:color w:val="auto"/>
                      <w:sz w:val="21"/>
                      <w:szCs w:val="21"/>
                      <w:highlight w:val="none"/>
                      <w:lang w:val="en-US" w:eastAsia="zh-CN"/>
                    </w:rPr>
                  </w:pPr>
                  <w:r>
                    <w:rPr>
                      <w:rFonts w:hint="eastAsia" w:ascii="仿宋" w:hAnsi="仿宋" w:eastAsia="仿宋" w:cs="仿宋"/>
                      <w:b/>
                      <w:bCs/>
                      <w:color w:val="auto"/>
                      <w:sz w:val="21"/>
                      <w:szCs w:val="21"/>
                      <w:highlight w:val="none"/>
                      <w:lang w:val="en-US" w:eastAsia="zh-CN"/>
                    </w:rPr>
                    <w:t>隆安</w:t>
                  </w:r>
                </w:p>
              </w:tc>
              <w:tc>
                <w:tcPr>
                  <w:tcW w:w="1905" w:type="dxa"/>
                  <w:noWrap w:val="0"/>
                  <w:vAlign w:val="center"/>
                </w:tcPr>
                <w:p w14:paraId="392D4EC2">
                  <w:pPr>
                    <w:jc w:val="center"/>
                    <w:rPr>
                      <w:rFonts w:hint="eastAsia" w:ascii="仿宋" w:hAnsi="仿宋" w:eastAsia="仿宋" w:cs="仿宋"/>
                      <w:b/>
                      <w:bCs/>
                      <w:color w:val="auto"/>
                      <w:sz w:val="21"/>
                      <w:szCs w:val="21"/>
                      <w:highlight w:val="none"/>
                      <w:lang w:val="en-US" w:eastAsia="zh-CN"/>
                    </w:rPr>
                  </w:pPr>
                  <w:r>
                    <w:rPr>
                      <w:rFonts w:hint="eastAsia" w:ascii="仿宋" w:hAnsi="仿宋" w:eastAsia="仿宋" w:cs="仿宋"/>
                      <w:b/>
                      <w:bCs/>
                      <w:color w:val="auto"/>
                      <w:sz w:val="21"/>
                      <w:szCs w:val="21"/>
                      <w:highlight w:val="none"/>
                      <w:lang w:val="en-US" w:eastAsia="zh-CN"/>
                    </w:rPr>
                    <w:t>天井机</w:t>
                  </w:r>
                </w:p>
              </w:tc>
              <w:tc>
                <w:tcPr>
                  <w:tcW w:w="1815" w:type="dxa"/>
                  <w:noWrap w:val="0"/>
                  <w:vAlign w:val="center"/>
                </w:tcPr>
                <w:p w14:paraId="1CEF5FA2">
                  <w:pPr>
                    <w:jc w:val="center"/>
                    <w:rPr>
                      <w:rFonts w:hint="eastAsia" w:ascii="仿宋" w:hAnsi="仿宋" w:eastAsia="仿宋" w:cs="仿宋"/>
                      <w:b/>
                      <w:bCs/>
                      <w:color w:val="auto"/>
                      <w:sz w:val="21"/>
                      <w:szCs w:val="21"/>
                      <w:highlight w:val="none"/>
                      <w:lang w:val="en-US" w:eastAsia="zh-CN"/>
                    </w:rPr>
                  </w:pPr>
                  <w:r>
                    <w:rPr>
                      <w:rFonts w:hint="eastAsia" w:ascii="仿宋" w:hAnsi="仿宋" w:eastAsia="仿宋" w:cs="仿宋"/>
                      <w:b/>
                      <w:bCs/>
                      <w:color w:val="auto"/>
                      <w:sz w:val="21"/>
                      <w:szCs w:val="21"/>
                      <w:highlight w:val="none"/>
                      <w:lang w:val="en-US" w:eastAsia="zh-CN"/>
                    </w:rPr>
                    <w:t>3匹</w:t>
                  </w:r>
                </w:p>
              </w:tc>
              <w:tc>
                <w:tcPr>
                  <w:tcW w:w="1505" w:type="dxa"/>
                  <w:noWrap w:val="0"/>
                  <w:vAlign w:val="center"/>
                </w:tcPr>
                <w:p w14:paraId="0EF68E61">
                  <w:pPr>
                    <w:jc w:val="center"/>
                    <w:rPr>
                      <w:rFonts w:hint="eastAsia" w:ascii="仿宋" w:hAnsi="仿宋" w:eastAsia="仿宋" w:cs="仿宋"/>
                      <w:b/>
                      <w:bCs/>
                      <w:color w:val="auto"/>
                      <w:sz w:val="21"/>
                      <w:szCs w:val="21"/>
                      <w:highlight w:val="none"/>
                      <w:lang w:val="en-US" w:eastAsia="zh-CN"/>
                    </w:rPr>
                  </w:pPr>
                  <w:r>
                    <w:rPr>
                      <w:rFonts w:hint="eastAsia" w:ascii="仿宋" w:hAnsi="仿宋" w:eastAsia="仿宋" w:cs="仿宋"/>
                      <w:b/>
                      <w:bCs/>
                      <w:color w:val="auto"/>
                      <w:sz w:val="21"/>
                      <w:szCs w:val="21"/>
                      <w:highlight w:val="none"/>
                      <w:lang w:val="en-US" w:eastAsia="zh-CN"/>
                    </w:rPr>
                    <w:t>2台</w:t>
                  </w:r>
                </w:p>
              </w:tc>
            </w:tr>
            <w:tr w14:paraId="076D0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Merge w:val="restart"/>
                  <w:noWrap w:val="0"/>
                  <w:vAlign w:val="center"/>
                </w:tcPr>
                <w:p w14:paraId="16A57221">
                  <w:pPr>
                    <w:jc w:val="center"/>
                    <w:rPr>
                      <w:rFonts w:hint="eastAsia" w:ascii="仿宋" w:hAnsi="仿宋" w:eastAsia="仿宋" w:cs="仿宋"/>
                      <w:b/>
                      <w:bCs/>
                      <w:color w:val="auto"/>
                      <w:kern w:val="2"/>
                      <w:sz w:val="21"/>
                      <w:szCs w:val="21"/>
                      <w:highlight w:val="none"/>
                      <w:lang w:val="en-US" w:eastAsia="zh-CN" w:bidi="ar-SA"/>
                    </w:rPr>
                  </w:pPr>
                  <w:r>
                    <w:rPr>
                      <w:rFonts w:hint="eastAsia" w:ascii="仿宋" w:hAnsi="仿宋" w:eastAsia="仿宋" w:cs="仿宋"/>
                      <w:b/>
                      <w:bCs/>
                      <w:color w:val="auto"/>
                      <w:kern w:val="2"/>
                      <w:sz w:val="21"/>
                      <w:szCs w:val="21"/>
                      <w:highlight w:val="none"/>
                      <w:lang w:val="en-US" w:eastAsia="zh-CN" w:bidi="ar-SA"/>
                    </w:rPr>
                    <w:t>15</w:t>
                  </w:r>
                </w:p>
              </w:tc>
              <w:tc>
                <w:tcPr>
                  <w:tcW w:w="1305" w:type="dxa"/>
                  <w:vMerge w:val="restart"/>
                  <w:noWrap w:val="0"/>
                  <w:vAlign w:val="center"/>
                </w:tcPr>
                <w:p w14:paraId="571C32DA">
                  <w:pPr>
                    <w:jc w:val="center"/>
                    <w:rPr>
                      <w:rFonts w:hint="eastAsia" w:ascii="仿宋" w:hAnsi="仿宋" w:eastAsia="仿宋" w:cs="仿宋"/>
                      <w:b/>
                      <w:bCs/>
                      <w:color w:val="auto"/>
                      <w:sz w:val="21"/>
                      <w:szCs w:val="21"/>
                      <w:highlight w:val="none"/>
                      <w:lang w:val="en-US" w:eastAsia="zh-CN"/>
                    </w:rPr>
                  </w:pPr>
                  <w:r>
                    <w:rPr>
                      <w:rFonts w:hint="eastAsia" w:ascii="仿宋" w:hAnsi="仿宋" w:eastAsia="仿宋" w:cs="仿宋"/>
                      <w:b/>
                      <w:bCs/>
                      <w:color w:val="auto"/>
                      <w:sz w:val="21"/>
                      <w:szCs w:val="21"/>
                      <w:highlight w:val="none"/>
                      <w:lang w:val="en-US" w:eastAsia="zh-CN"/>
                    </w:rPr>
                    <w:t>里建</w:t>
                  </w:r>
                </w:p>
              </w:tc>
              <w:tc>
                <w:tcPr>
                  <w:tcW w:w="1905" w:type="dxa"/>
                  <w:noWrap w:val="0"/>
                  <w:vAlign w:val="center"/>
                </w:tcPr>
                <w:p w14:paraId="25D84297">
                  <w:pPr>
                    <w:jc w:val="center"/>
                    <w:rPr>
                      <w:rFonts w:hint="eastAsia" w:ascii="仿宋" w:hAnsi="仿宋" w:eastAsia="仿宋" w:cs="仿宋"/>
                      <w:b/>
                      <w:bCs/>
                      <w:color w:val="auto"/>
                      <w:sz w:val="21"/>
                      <w:szCs w:val="21"/>
                      <w:highlight w:val="none"/>
                      <w:lang w:val="en-US" w:eastAsia="zh-CN"/>
                    </w:rPr>
                  </w:pPr>
                  <w:r>
                    <w:rPr>
                      <w:rFonts w:hint="eastAsia" w:ascii="仿宋" w:hAnsi="仿宋" w:eastAsia="仿宋" w:cs="仿宋"/>
                      <w:b/>
                      <w:bCs/>
                      <w:color w:val="auto"/>
                      <w:sz w:val="21"/>
                      <w:szCs w:val="21"/>
                      <w:highlight w:val="none"/>
                      <w:lang w:val="en-US" w:eastAsia="zh-CN"/>
                    </w:rPr>
                    <w:t>天井机</w:t>
                  </w:r>
                </w:p>
              </w:tc>
              <w:tc>
                <w:tcPr>
                  <w:tcW w:w="1815" w:type="dxa"/>
                  <w:noWrap w:val="0"/>
                  <w:vAlign w:val="center"/>
                </w:tcPr>
                <w:p w14:paraId="63D3B8BF">
                  <w:pPr>
                    <w:jc w:val="center"/>
                    <w:rPr>
                      <w:rFonts w:hint="eastAsia" w:ascii="仿宋" w:hAnsi="仿宋" w:eastAsia="仿宋" w:cs="仿宋"/>
                      <w:b/>
                      <w:bCs/>
                      <w:color w:val="auto"/>
                      <w:sz w:val="21"/>
                      <w:szCs w:val="21"/>
                      <w:highlight w:val="none"/>
                      <w:lang w:val="en-US" w:eastAsia="zh-CN"/>
                    </w:rPr>
                  </w:pPr>
                  <w:r>
                    <w:rPr>
                      <w:rFonts w:hint="eastAsia" w:ascii="仿宋" w:hAnsi="仿宋" w:eastAsia="仿宋" w:cs="仿宋"/>
                      <w:b/>
                      <w:bCs/>
                      <w:color w:val="auto"/>
                      <w:sz w:val="21"/>
                      <w:szCs w:val="21"/>
                      <w:highlight w:val="none"/>
                      <w:lang w:val="en-US" w:eastAsia="zh-CN"/>
                    </w:rPr>
                    <w:t>3匹</w:t>
                  </w:r>
                </w:p>
              </w:tc>
              <w:tc>
                <w:tcPr>
                  <w:tcW w:w="1505" w:type="dxa"/>
                  <w:noWrap w:val="0"/>
                  <w:vAlign w:val="center"/>
                </w:tcPr>
                <w:p w14:paraId="79DFB67A">
                  <w:pPr>
                    <w:jc w:val="center"/>
                    <w:rPr>
                      <w:rFonts w:hint="eastAsia" w:ascii="仿宋" w:hAnsi="仿宋" w:eastAsia="仿宋" w:cs="仿宋"/>
                      <w:b/>
                      <w:bCs/>
                      <w:color w:val="auto"/>
                      <w:sz w:val="21"/>
                      <w:szCs w:val="21"/>
                      <w:highlight w:val="none"/>
                      <w:lang w:val="en-US" w:eastAsia="zh-CN"/>
                    </w:rPr>
                  </w:pPr>
                  <w:r>
                    <w:rPr>
                      <w:rFonts w:hint="eastAsia" w:ascii="仿宋" w:hAnsi="仿宋" w:eastAsia="仿宋" w:cs="仿宋"/>
                      <w:b/>
                      <w:bCs/>
                      <w:color w:val="auto"/>
                      <w:sz w:val="21"/>
                      <w:szCs w:val="21"/>
                      <w:highlight w:val="none"/>
                      <w:lang w:val="en-US" w:eastAsia="zh-CN"/>
                    </w:rPr>
                    <w:t>2台</w:t>
                  </w:r>
                </w:p>
              </w:tc>
            </w:tr>
            <w:tr w14:paraId="10E3C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Merge w:val="continue"/>
                  <w:noWrap w:val="0"/>
                  <w:vAlign w:val="center"/>
                </w:tcPr>
                <w:p w14:paraId="3F2836C0">
                  <w:pPr>
                    <w:jc w:val="center"/>
                    <w:rPr>
                      <w:rFonts w:hint="eastAsia" w:ascii="仿宋" w:hAnsi="仿宋" w:eastAsia="仿宋" w:cs="仿宋"/>
                      <w:b/>
                      <w:bCs/>
                      <w:color w:val="auto"/>
                      <w:sz w:val="21"/>
                      <w:szCs w:val="21"/>
                      <w:highlight w:val="none"/>
                      <w:lang w:val="en-US" w:eastAsia="zh-CN"/>
                    </w:rPr>
                  </w:pPr>
                </w:p>
              </w:tc>
              <w:tc>
                <w:tcPr>
                  <w:tcW w:w="1305" w:type="dxa"/>
                  <w:vMerge w:val="continue"/>
                  <w:noWrap w:val="0"/>
                  <w:vAlign w:val="center"/>
                </w:tcPr>
                <w:p w14:paraId="5F871000">
                  <w:pPr>
                    <w:jc w:val="center"/>
                    <w:rPr>
                      <w:rFonts w:hint="eastAsia" w:ascii="仿宋" w:hAnsi="仿宋" w:eastAsia="仿宋" w:cs="仿宋"/>
                      <w:b/>
                      <w:bCs/>
                      <w:color w:val="auto"/>
                      <w:sz w:val="21"/>
                      <w:szCs w:val="21"/>
                      <w:highlight w:val="none"/>
                    </w:rPr>
                  </w:pPr>
                </w:p>
              </w:tc>
              <w:tc>
                <w:tcPr>
                  <w:tcW w:w="1905" w:type="dxa"/>
                  <w:noWrap w:val="0"/>
                  <w:vAlign w:val="center"/>
                </w:tcPr>
                <w:p w14:paraId="3180E9BF">
                  <w:pPr>
                    <w:jc w:val="center"/>
                    <w:rPr>
                      <w:rFonts w:hint="eastAsia" w:ascii="仿宋" w:hAnsi="仿宋" w:eastAsia="仿宋" w:cs="仿宋"/>
                      <w:b/>
                      <w:bCs/>
                      <w:color w:val="auto"/>
                      <w:kern w:val="2"/>
                      <w:sz w:val="21"/>
                      <w:szCs w:val="21"/>
                      <w:highlight w:val="none"/>
                      <w:lang w:val="en-US" w:eastAsia="zh-CN" w:bidi="ar-SA"/>
                    </w:rPr>
                  </w:pPr>
                  <w:r>
                    <w:rPr>
                      <w:rFonts w:hint="eastAsia" w:ascii="仿宋" w:hAnsi="仿宋" w:eastAsia="仿宋" w:cs="仿宋"/>
                      <w:b/>
                      <w:bCs/>
                      <w:color w:val="auto"/>
                      <w:sz w:val="21"/>
                      <w:szCs w:val="21"/>
                      <w:highlight w:val="none"/>
                      <w:lang w:val="en-US" w:eastAsia="zh-CN"/>
                    </w:rPr>
                    <w:t>挂机</w:t>
                  </w:r>
                </w:p>
              </w:tc>
              <w:tc>
                <w:tcPr>
                  <w:tcW w:w="1815" w:type="dxa"/>
                  <w:noWrap w:val="0"/>
                  <w:vAlign w:val="center"/>
                </w:tcPr>
                <w:p w14:paraId="78A083BC">
                  <w:pPr>
                    <w:jc w:val="center"/>
                    <w:rPr>
                      <w:rFonts w:hint="eastAsia" w:ascii="仿宋" w:hAnsi="仿宋" w:eastAsia="仿宋" w:cs="仿宋"/>
                      <w:b/>
                      <w:bCs/>
                      <w:color w:val="auto"/>
                      <w:kern w:val="2"/>
                      <w:sz w:val="21"/>
                      <w:szCs w:val="21"/>
                      <w:highlight w:val="none"/>
                      <w:lang w:val="en-US" w:eastAsia="zh-CN" w:bidi="ar-SA"/>
                    </w:rPr>
                  </w:pPr>
                  <w:r>
                    <w:rPr>
                      <w:rFonts w:hint="eastAsia" w:ascii="仿宋" w:hAnsi="仿宋" w:eastAsia="仿宋" w:cs="仿宋"/>
                      <w:b/>
                      <w:bCs/>
                      <w:color w:val="auto"/>
                      <w:sz w:val="21"/>
                      <w:szCs w:val="21"/>
                      <w:highlight w:val="none"/>
                      <w:lang w:val="en-US" w:eastAsia="zh-CN"/>
                    </w:rPr>
                    <w:t>1.5匹</w:t>
                  </w:r>
                </w:p>
              </w:tc>
              <w:tc>
                <w:tcPr>
                  <w:tcW w:w="1505" w:type="dxa"/>
                  <w:noWrap w:val="0"/>
                  <w:vAlign w:val="center"/>
                </w:tcPr>
                <w:p w14:paraId="34D026EF">
                  <w:pPr>
                    <w:jc w:val="center"/>
                    <w:rPr>
                      <w:rFonts w:hint="eastAsia" w:ascii="仿宋" w:hAnsi="仿宋" w:eastAsia="仿宋" w:cs="仿宋"/>
                      <w:b/>
                      <w:bCs/>
                      <w:color w:val="auto"/>
                      <w:kern w:val="2"/>
                      <w:sz w:val="21"/>
                      <w:szCs w:val="21"/>
                      <w:highlight w:val="none"/>
                      <w:lang w:val="en-US" w:eastAsia="zh-CN" w:bidi="ar-SA"/>
                    </w:rPr>
                  </w:pPr>
                  <w:r>
                    <w:rPr>
                      <w:rFonts w:hint="eastAsia" w:ascii="仿宋" w:hAnsi="仿宋" w:eastAsia="仿宋" w:cs="仿宋"/>
                      <w:b/>
                      <w:bCs/>
                      <w:color w:val="auto"/>
                      <w:sz w:val="21"/>
                      <w:szCs w:val="21"/>
                      <w:highlight w:val="none"/>
                      <w:lang w:val="en-US" w:eastAsia="zh-CN"/>
                    </w:rPr>
                    <w:t>2台</w:t>
                  </w:r>
                </w:p>
              </w:tc>
            </w:tr>
            <w:tr w14:paraId="17088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noWrap w:val="0"/>
                  <w:vAlign w:val="center"/>
                </w:tcPr>
                <w:p w14:paraId="07E4C161">
                  <w:pPr>
                    <w:jc w:val="center"/>
                    <w:rPr>
                      <w:rFonts w:hint="eastAsia" w:ascii="仿宋" w:hAnsi="仿宋" w:eastAsia="仿宋" w:cs="仿宋"/>
                      <w:b/>
                      <w:bCs/>
                      <w:color w:val="auto"/>
                      <w:sz w:val="21"/>
                      <w:szCs w:val="21"/>
                      <w:highlight w:val="none"/>
                      <w:lang w:val="en-US" w:eastAsia="zh-CN"/>
                    </w:rPr>
                  </w:pPr>
                  <w:r>
                    <w:rPr>
                      <w:rFonts w:hint="eastAsia" w:ascii="仿宋" w:hAnsi="仿宋" w:eastAsia="仿宋" w:cs="仿宋"/>
                      <w:b/>
                      <w:bCs/>
                      <w:color w:val="auto"/>
                      <w:sz w:val="21"/>
                      <w:szCs w:val="21"/>
                      <w:highlight w:val="none"/>
                      <w:lang w:val="en-US" w:eastAsia="zh-CN"/>
                    </w:rPr>
                    <w:t>16</w:t>
                  </w:r>
                </w:p>
              </w:tc>
              <w:tc>
                <w:tcPr>
                  <w:tcW w:w="1305" w:type="dxa"/>
                  <w:noWrap w:val="0"/>
                  <w:vAlign w:val="center"/>
                </w:tcPr>
                <w:p w14:paraId="6D2F212E">
                  <w:pPr>
                    <w:jc w:val="center"/>
                    <w:rPr>
                      <w:rFonts w:hint="eastAsia" w:ascii="仿宋" w:hAnsi="仿宋" w:eastAsia="仿宋" w:cs="仿宋"/>
                      <w:b/>
                      <w:bCs/>
                      <w:color w:val="auto"/>
                      <w:sz w:val="21"/>
                      <w:szCs w:val="21"/>
                      <w:highlight w:val="none"/>
                      <w:lang w:val="en-US" w:eastAsia="zh-CN"/>
                    </w:rPr>
                  </w:pPr>
                  <w:r>
                    <w:rPr>
                      <w:rFonts w:hint="eastAsia" w:ascii="仿宋" w:hAnsi="仿宋" w:eastAsia="仿宋" w:cs="仿宋"/>
                      <w:b/>
                      <w:bCs/>
                      <w:color w:val="auto"/>
                      <w:sz w:val="21"/>
                      <w:szCs w:val="21"/>
                      <w:highlight w:val="none"/>
                      <w:lang w:val="en-US" w:eastAsia="zh-CN"/>
                    </w:rPr>
                    <w:t>黎塘</w:t>
                  </w:r>
                </w:p>
              </w:tc>
              <w:tc>
                <w:tcPr>
                  <w:tcW w:w="1905" w:type="dxa"/>
                  <w:noWrap w:val="0"/>
                  <w:vAlign w:val="center"/>
                </w:tcPr>
                <w:p w14:paraId="6355B655">
                  <w:pPr>
                    <w:jc w:val="center"/>
                    <w:rPr>
                      <w:rFonts w:hint="eastAsia" w:ascii="仿宋" w:hAnsi="仿宋" w:eastAsia="仿宋" w:cs="仿宋"/>
                      <w:b/>
                      <w:bCs/>
                      <w:color w:val="auto"/>
                      <w:sz w:val="21"/>
                      <w:szCs w:val="21"/>
                      <w:highlight w:val="none"/>
                      <w:lang w:val="en-US" w:eastAsia="zh-CN"/>
                    </w:rPr>
                  </w:pPr>
                  <w:r>
                    <w:rPr>
                      <w:rFonts w:hint="eastAsia" w:ascii="仿宋" w:hAnsi="仿宋" w:eastAsia="仿宋" w:cs="仿宋"/>
                      <w:b/>
                      <w:bCs/>
                      <w:color w:val="auto"/>
                      <w:sz w:val="21"/>
                      <w:szCs w:val="21"/>
                      <w:highlight w:val="none"/>
                      <w:lang w:val="en-US" w:eastAsia="zh-CN"/>
                    </w:rPr>
                    <w:t>天井机</w:t>
                  </w:r>
                </w:p>
              </w:tc>
              <w:tc>
                <w:tcPr>
                  <w:tcW w:w="1815" w:type="dxa"/>
                  <w:noWrap w:val="0"/>
                  <w:vAlign w:val="center"/>
                </w:tcPr>
                <w:p w14:paraId="23AC2ED2">
                  <w:pPr>
                    <w:jc w:val="center"/>
                    <w:rPr>
                      <w:rFonts w:hint="eastAsia" w:ascii="仿宋" w:hAnsi="仿宋" w:eastAsia="仿宋" w:cs="仿宋"/>
                      <w:b/>
                      <w:bCs/>
                      <w:color w:val="auto"/>
                      <w:sz w:val="21"/>
                      <w:szCs w:val="21"/>
                      <w:highlight w:val="none"/>
                      <w:lang w:val="en-US" w:eastAsia="zh-CN"/>
                    </w:rPr>
                  </w:pPr>
                  <w:r>
                    <w:rPr>
                      <w:rFonts w:hint="eastAsia" w:ascii="仿宋" w:hAnsi="仿宋" w:eastAsia="仿宋" w:cs="仿宋"/>
                      <w:b/>
                      <w:bCs/>
                      <w:color w:val="auto"/>
                      <w:sz w:val="21"/>
                      <w:szCs w:val="21"/>
                      <w:highlight w:val="none"/>
                      <w:lang w:val="en-US" w:eastAsia="zh-CN"/>
                    </w:rPr>
                    <w:t>3匹</w:t>
                  </w:r>
                </w:p>
              </w:tc>
              <w:tc>
                <w:tcPr>
                  <w:tcW w:w="1505" w:type="dxa"/>
                  <w:noWrap w:val="0"/>
                  <w:vAlign w:val="center"/>
                </w:tcPr>
                <w:p w14:paraId="7D2707D4">
                  <w:pPr>
                    <w:jc w:val="center"/>
                    <w:rPr>
                      <w:rFonts w:hint="eastAsia" w:ascii="仿宋" w:hAnsi="仿宋" w:eastAsia="仿宋" w:cs="仿宋"/>
                      <w:b/>
                      <w:bCs/>
                      <w:color w:val="auto"/>
                      <w:sz w:val="21"/>
                      <w:szCs w:val="21"/>
                      <w:highlight w:val="none"/>
                      <w:lang w:val="en-US" w:eastAsia="zh-CN"/>
                    </w:rPr>
                  </w:pPr>
                  <w:r>
                    <w:rPr>
                      <w:rFonts w:hint="eastAsia" w:ascii="仿宋" w:hAnsi="仿宋" w:eastAsia="仿宋" w:cs="仿宋"/>
                      <w:b/>
                      <w:bCs/>
                      <w:color w:val="auto"/>
                      <w:sz w:val="21"/>
                      <w:szCs w:val="21"/>
                      <w:highlight w:val="none"/>
                      <w:lang w:val="en-US" w:eastAsia="zh-CN"/>
                    </w:rPr>
                    <w:t>2台</w:t>
                  </w:r>
                </w:p>
              </w:tc>
            </w:tr>
            <w:tr w14:paraId="35935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40" w:type="dxa"/>
                  <w:gridSpan w:val="5"/>
                  <w:noWrap w:val="0"/>
                  <w:vAlign w:val="center"/>
                </w:tcPr>
                <w:p w14:paraId="4A555935">
                  <w:pPr>
                    <w:jc w:val="left"/>
                    <w:rPr>
                      <w:rFonts w:hint="eastAsia" w:ascii="仿宋" w:hAnsi="仿宋" w:eastAsia="仿宋" w:cs="仿宋"/>
                      <w:b/>
                      <w:bCs/>
                      <w:sz w:val="21"/>
                      <w:szCs w:val="21"/>
                      <w:highlight w:val="none"/>
                    </w:rPr>
                  </w:pPr>
                  <w:r>
                    <w:rPr>
                      <w:rFonts w:hint="eastAsia" w:ascii="仿宋" w:hAnsi="仿宋" w:eastAsia="仿宋" w:cs="仿宋"/>
                      <w:b/>
                      <w:bCs/>
                      <w:sz w:val="21"/>
                      <w:szCs w:val="21"/>
                      <w:highlight w:val="none"/>
                    </w:rPr>
                    <w:t>主要品牌：格力</w:t>
                  </w:r>
                </w:p>
              </w:tc>
            </w:tr>
          </w:tbl>
          <w:p w14:paraId="60EC11DD">
            <w:pPr>
              <w:spacing w:line="520" w:lineRule="exact"/>
              <w:jc w:val="left"/>
              <w:rPr>
                <w:rFonts w:ascii="仿宋" w:hAnsi="仿宋" w:eastAsia="仿宋"/>
                <w:b/>
                <w:bCs/>
                <w:szCs w:val="21"/>
                <w:highlight w:val="none"/>
              </w:rPr>
            </w:pPr>
          </w:p>
        </w:tc>
      </w:tr>
    </w:tbl>
    <w:p w14:paraId="2DB88F7C"/>
    <w:p w14:paraId="122ABC0E">
      <w:pPr>
        <w:rPr>
          <w:rFonts w:hint="default" w:eastAsia="宋体"/>
          <w:b/>
          <w:bCs/>
          <w:lang w:val="en-US" w:eastAsia="zh-CN"/>
        </w:rPr>
      </w:pPr>
      <w:r>
        <w:rPr>
          <w:rFonts w:hint="eastAsia"/>
          <w:b/>
          <w:bCs/>
          <w:lang w:eastAsia="zh-CN"/>
        </w:rPr>
        <w:t>（</w:t>
      </w:r>
      <w:r>
        <w:rPr>
          <w:rFonts w:hint="eastAsia"/>
          <w:b/>
          <w:bCs/>
          <w:lang w:val="en-US" w:eastAsia="zh-CN"/>
        </w:rPr>
        <w:t>三</w:t>
      </w:r>
      <w:r>
        <w:rPr>
          <w:rFonts w:hint="eastAsia"/>
          <w:b/>
          <w:bCs/>
          <w:lang w:eastAsia="zh-CN"/>
        </w:rPr>
        <w:t>）</w:t>
      </w:r>
      <w:r>
        <w:rPr>
          <w:rFonts w:hint="eastAsia"/>
          <w:b/>
          <w:bCs/>
          <w:lang w:val="en-US" w:eastAsia="zh-CN"/>
        </w:rPr>
        <w:t>根据以上设备清单，面向广大社会征集服务技术参数及价格。</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5CB6C73"/>
    <w:rsid w:val="01C10D20"/>
    <w:rsid w:val="03605E3A"/>
    <w:rsid w:val="302B2510"/>
    <w:rsid w:val="51BE540D"/>
    <w:rsid w:val="55CB6C73"/>
    <w:rsid w:val="5A4A5A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List 2"/>
    <w:basedOn w:val="1"/>
    <w:qFormat/>
    <w:uiPriority w:val="0"/>
    <w:pPr>
      <w:ind w:left="400" w:leftChars="200" w:hanging="200" w:hangingChars="200"/>
    </w:pPr>
    <w:rPr>
      <w:sz w:val="28"/>
    </w:rPr>
  </w:style>
  <w:style w:type="paragraph" w:styleId="3">
    <w:name w:val="footer"/>
    <w:basedOn w:val="1"/>
    <w:qFormat/>
    <w:uiPriority w:val="0"/>
    <w:pPr>
      <w:tabs>
        <w:tab w:val="center" w:pos="4153"/>
        <w:tab w:val="right" w:pos="8306"/>
      </w:tabs>
      <w:snapToGrid w:val="0"/>
      <w:jc w:val="left"/>
    </w:pPr>
    <w:rPr>
      <w:rFonts w:ascii="Times New Roman" w:hAnsi="Times New Roman" w:eastAsia="宋体" w:cs="Times New Roman"/>
      <w:sz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1463</Words>
  <Characters>1781</Characters>
  <Lines>0</Lines>
  <Paragraphs>0</Paragraphs>
  <TotalTime>7</TotalTime>
  <ScaleCrop>false</ScaleCrop>
  <LinksUpToDate>false</LinksUpToDate>
  <CharactersWithSpaces>1782</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2022-03-07T09:26:00Z</dcterms:created>
  <dc:creator>WPS</dc:creator>
  <cp:lastModifiedBy>あ妣嬑孇飝あ</cp:lastModifiedBy>
  <dcterms:modified xsi:type="dcterms:W3CDTF">2025-05-07T00:54:36Z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991ADBB3DD524EA1B6C9B06B8C4D6726_13</vt:lpwstr>
  </property>
  <property fmtid="{D5CDD505-2E9C-101B-9397-08002B2CF9AE}" pid="4" name="KSOTemplateDocerSaveRecord">
    <vt:lpwstr>eyJoZGlkIjoiNzMwODYwNjdlYzI1ZTQyMWMzZDQwM2I5OWRjNjYwODciLCJ1c2VySWQiOiIyNjE2MTIyMjgifQ==</vt:lpwstr>
  </property>
</Properties>
</file>