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103EC">
      <w:pPr>
        <w:pStyle w:val="4"/>
        <w:spacing w:line="56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附件</w:t>
      </w:r>
      <w:r>
        <w:rPr>
          <w:rFonts w:hint="eastAsia" w:asciiTheme="minorEastAsia" w:hAnsiTheme="minorEastAsia" w:eastAsiaTheme="minorEastAsia" w:cstheme="minorEastAsia"/>
          <w:b/>
          <w:bCs/>
          <w:sz w:val="28"/>
          <w:szCs w:val="28"/>
          <w:lang w:val="en-US" w:eastAsia="zh-CN"/>
        </w:rPr>
        <w:t>3</w:t>
      </w:r>
    </w:p>
    <w:p w14:paraId="2CEA78F9">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1C3D17C9">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14:paraId="79B08D4D">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14:paraId="465A615C">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14:paraId="4F2677B0">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14:paraId="7A5D630A">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14:paraId="15396E99">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w:t>
      </w:r>
      <w:r>
        <w:rPr>
          <w:rFonts w:hint="eastAsia" w:asciiTheme="minorEastAsia" w:hAnsiTheme="minorEastAsia" w:cstheme="minorEastAsia"/>
          <w:color w:val="000000"/>
          <w:sz w:val="24"/>
          <w:szCs w:val="24"/>
          <w:lang w:eastAsia="zh-CN"/>
        </w:rPr>
        <w:t>订</w:t>
      </w:r>
      <w:r>
        <w:rPr>
          <w:rFonts w:hint="eastAsia" w:asciiTheme="minorEastAsia" w:hAnsiTheme="minorEastAsia" w:eastAsiaTheme="minorEastAsia" w:cstheme="minorEastAsia"/>
          <w:color w:val="000000"/>
          <w:sz w:val="24"/>
          <w:szCs w:val="24"/>
        </w:rPr>
        <w:t>立合同，不订立背离合同实质性内容的协议，不进行非法转包、违法分包。</w:t>
      </w:r>
      <w:bookmarkStart w:id="0" w:name="_GoBack"/>
      <w:bookmarkEnd w:id="0"/>
    </w:p>
    <w:p w14:paraId="68B7AF65">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4B1D7960">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14:paraId="16DC7867">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14:paraId="20D37986">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14:paraId="21156B97">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14:paraId="36AFEDA0">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14:paraId="42D92590">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14:paraId="7FEAE66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244F62A0"/>
    <w:rsid w:val="244F62A0"/>
    <w:rsid w:val="2D7C6940"/>
    <w:rsid w:val="40702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1</TotalTime>
  <ScaleCrop>false</ScaleCrop>
  <LinksUpToDate>false</LinksUpToDate>
  <CharactersWithSpaces>608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2022-04-08T01:37:00Z</dcterms:created>
  <dc:creator>WPS</dc:creator>
  <cp:lastModifiedBy>钧</cp:lastModifiedBy>
  <cp:lastPrinted>2022-07-26T08:05:00Z</cp:lastPrinted>
  <dcterms:modified xsi:type="dcterms:W3CDTF">2026-04-21T00:14:37Z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2C4DA018BB5C4A16A76CBB1D4E86CBC1</vt:lpwstr>
  </property>
  <property fmtid="{D5CDD505-2E9C-101B-9397-08002B2CF9AE}" pid="4" name="KSOTemplateDocerSaveRecord">
    <vt:lpwstr>eyJoZGlkIjoiZTY4Yzk1MGQyOGQ5MWYyNGY1ZjI2MzBkZmQ1ZjIyMDIiLCJ1c2VySWQiOiIxMTgwOTQyOTkwIn0=</vt:lpwstr>
  </property>
</Properties>
</file>